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page" w:horzAnchor="margin" w:tblpY="496"/>
        <w:tblW w:w="5000" w:type="pct"/>
        <w:tblLook w:val="04A0" w:firstRow="1" w:lastRow="0" w:firstColumn="1" w:lastColumn="0" w:noHBand="0" w:noVBand="1"/>
      </w:tblPr>
      <w:tblGrid>
        <w:gridCol w:w="9576"/>
      </w:tblGrid>
      <w:tr w:rsidR="001B0620" w14:paraId="3450300E" w14:textId="77777777" w:rsidTr="001B0620">
        <w:trPr>
          <w:trHeight w:val="2880"/>
        </w:trPr>
        <w:tc>
          <w:tcPr>
            <w:tcW w:w="5000" w:type="pct"/>
          </w:tcPr>
          <w:p w14:paraId="170BA1F0" w14:textId="77777777" w:rsidR="001B0620" w:rsidRDefault="001B0620" w:rsidP="001B0620">
            <w:pPr>
              <w:pStyle w:val="NoSpacing"/>
              <w:rPr>
                <w:rFonts w:asciiTheme="majorHAnsi" w:eastAsiaTheme="majorEastAsia" w:hAnsiTheme="majorHAnsi" w:cstheme="majorBidi"/>
                <w:caps/>
              </w:rPr>
            </w:pPr>
          </w:p>
        </w:tc>
      </w:tr>
      <w:tr w:rsidR="001B0620" w14:paraId="3EB0871B" w14:textId="77777777" w:rsidTr="001B0620">
        <w:trPr>
          <w:trHeight w:val="1440"/>
        </w:trPr>
        <w:sdt>
          <w:sdtPr>
            <w:rPr>
              <w:rFonts w:asciiTheme="majorHAnsi" w:eastAsiaTheme="majorEastAsia" w:hAnsiTheme="majorHAnsi" w:cstheme="majorBidi"/>
              <w:sz w:val="72"/>
              <w:szCs w:val="72"/>
            </w:rPr>
            <w:alias w:val="Title"/>
            <w:id w:val="15524250"/>
            <w:placeholder>
              <w:docPart w:val="437DA466F8114DE882B051D49521DB5D"/>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35067F3" w14:textId="77777777" w:rsidR="001B0620" w:rsidRDefault="001B0620" w:rsidP="001B0620">
                <w:pPr>
                  <w:pStyle w:val="NoSpacing"/>
                  <w:jc w:val="center"/>
                  <w:rPr>
                    <w:rFonts w:asciiTheme="majorHAnsi" w:eastAsiaTheme="majorEastAsia" w:hAnsiTheme="majorHAnsi" w:cstheme="majorBidi"/>
                    <w:sz w:val="80"/>
                    <w:szCs w:val="80"/>
                  </w:rPr>
                </w:pPr>
                <w:r w:rsidRPr="00B71F0A">
                  <w:rPr>
                    <w:rFonts w:asciiTheme="majorHAnsi" w:eastAsiaTheme="majorEastAsia" w:hAnsiTheme="majorHAnsi" w:cstheme="majorBidi"/>
                    <w:sz w:val="72"/>
                    <w:szCs w:val="72"/>
                  </w:rPr>
                  <w:t>Lincoln Sport Parachute Club</w:t>
                </w:r>
              </w:p>
            </w:tc>
          </w:sdtContent>
        </w:sdt>
      </w:tr>
      <w:tr w:rsidR="001B0620" w14:paraId="365866D1" w14:textId="77777777" w:rsidTr="001B0620">
        <w:trPr>
          <w:trHeight w:val="720"/>
        </w:trPr>
        <w:sdt>
          <w:sdtPr>
            <w:rPr>
              <w:rFonts w:asciiTheme="majorHAnsi" w:eastAsiaTheme="majorEastAsia" w:hAnsiTheme="majorHAnsi" w:cstheme="majorBidi"/>
              <w:sz w:val="44"/>
              <w:szCs w:val="44"/>
            </w:rPr>
            <w:alias w:val="Subtitle"/>
            <w:id w:val="15524255"/>
            <w:placeholder>
              <w:docPart w:val="A48AC24A80F7437AA784C6B740FB0BCA"/>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53BE8A3" w14:textId="77777777" w:rsidR="001B0620" w:rsidRDefault="001B0620" w:rsidP="001B062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By-Laws</w:t>
                </w:r>
              </w:p>
            </w:tc>
          </w:sdtContent>
        </w:sdt>
      </w:tr>
      <w:tr w:rsidR="001B0620" w14:paraId="66F80EF1" w14:textId="77777777" w:rsidTr="001B0620">
        <w:trPr>
          <w:trHeight w:val="360"/>
        </w:trPr>
        <w:tc>
          <w:tcPr>
            <w:tcW w:w="5000" w:type="pct"/>
            <w:vAlign w:val="center"/>
          </w:tcPr>
          <w:tbl>
            <w:tblPr>
              <w:tblStyle w:val="a"/>
              <w:tblpPr w:leftFromText="180" w:rightFromText="180" w:vertAnchor="text" w:horzAnchor="margin" w:tblpXSpec="center" w:tblpY="47"/>
              <w:tblW w:w="8316" w:type="dxa"/>
              <w:tblLook w:val="0000" w:firstRow="0" w:lastRow="0" w:firstColumn="0" w:lastColumn="0" w:noHBand="0" w:noVBand="0"/>
            </w:tblPr>
            <w:tblGrid>
              <w:gridCol w:w="1239"/>
              <w:gridCol w:w="1490"/>
              <w:gridCol w:w="1440"/>
              <w:gridCol w:w="1442"/>
              <w:gridCol w:w="1448"/>
              <w:gridCol w:w="1257"/>
            </w:tblGrid>
            <w:tr w:rsidR="001B0620" w:rsidRPr="00713431" w14:paraId="747A5FB7" w14:textId="77777777" w:rsidTr="002E5860">
              <w:trPr>
                <w:trHeight w:val="320"/>
              </w:trPr>
              <w:tc>
                <w:tcPr>
                  <w:tcW w:w="1239" w:type="dxa"/>
                  <w:tcBorders>
                    <w:top w:val="nil"/>
                    <w:left w:val="nil"/>
                    <w:bottom w:val="nil"/>
                    <w:right w:val="nil"/>
                  </w:tcBorders>
                </w:tcPr>
                <w:p w14:paraId="786D4334" w14:textId="77777777" w:rsidR="001B0620" w:rsidRPr="0055150C" w:rsidRDefault="001B0620" w:rsidP="001B0620">
                  <w:pPr>
                    <w:widowControl w:val="0"/>
                    <w:spacing w:before="72" w:after="0" w:line="240" w:lineRule="auto"/>
                    <w:ind w:left="40"/>
                    <w:rPr>
                      <w:rFonts w:ascii="Times New Roman" w:hAnsi="Times New Roman" w:cs="Times New Roman"/>
                      <w:szCs w:val="22"/>
                    </w:rPr>
                  </w:pPr>
                  <w:r w:rsidRPr="0055150C">
                    <w:rPr>
                      <w:rFonts w:ascii="Times New Roman" w:eastAsia="Times New Roman" w:hAnsi="Times New Roman" w:cs="Times New Roman"/>
                      <w:szCs w:val="22"/>
                    </w:rPr>
                    <w:t>SEP 1977</w:t>
                  </w:r>
                </w:p>
              </w:tc>
              <w:tc>
                <w:tcPr>
                  <w:tcW w:w="1490" w:type="dxa"/>
                  <w:tcBorders>
                    <w:top w:val="nil"/>
                    <w:left w:val="nil"/>
                    <w:bottom w:val="nil"/>
                    <w:right w:val="nil"/>
                  </w:tcBorders>
                </w:tcPr>
                <w:p w14:paraId="12B81595" w14:textId="77777777" w:rsidR="001B0620" w:rsidRPr="0055150C" w:rsidRDefault="001B0620" w:rsidP="001B0620">
                  <w:pPr>
                    <w:widowControl w:val="0"/>
                    <w:spacing w:before="72" w:after="0" w:line="240" w:lineRule="auto"/>
                    <w:ind w:left="248"/>
                    <w:rPr>
                      <w:rFonts w:ascii="Times New Roman" w:hAnsi="Times New Roman" w:cs="Times New Roman"/>
                      <w:szCs w:val="22"/>
                    </w:rPr>
                  </w:pPr>
                  <w:r w:rsidRPr="0055150C">
                    <w:rPr>
                      <w:rFonts w:ascii="Times New Roman" w:eastAsia="Times New Roman" w:hAnsi="Times New Roman" w:cs="Times New Roman"/>
                      <w:szCs w:val="22"/>
                    </w:rPr>
                    <w:t>NOV 1993</w:t>
                  </w:r>
                </w:p>
              </w:tc>
              <w:tc>
                <w:tcPr>
                  <w:tcW w:w="1440" w:type="dxa"/>
                  <w:tcBorders>
                    <w:top w:val="nil"/>
                    <w:left w:val="nil"/>
                    <w:bottom w:val="nil"/>
                    <w:right w:val="nil"/>
                  </w:tcBorders>
                </w:tcPr>
                <w:p w14:paraId="3B20B9FD" w14:textId="77777777" w:rsidR="001B0620" w:rsidRPr="0055150C" w:rsidRDefault="001B0620" w:rsidP="001B0620">
                  <w:pPr>
                    <w:widowControl w:val="0"/>
                    <w:spacing w:before="72" w:after="0" w:line="240" w:lineRule="auto"/>
                    <w:ind w:left="206"/>
                    <w:rPr>
                      <w:rFonts w:ascii="Times New Roman" w:hAnsi="Times New Roman" w:cs="Times New Roman"/>
                      <w:szCs w:val="22"/>
                    </w:rPr>
                  </w:pPr>
                  <w:r w:rsidRPr="0055150C">
                    <w:rPr>
                      <w:rFonts w:ascii="Times New Roman" w:eastAsia="Times New Roman" w:hAnsi="Times New Roman" w:cs="Times New Roman"/>
                      <w:szCs w:val="22"/>
                    </w:rPr>
                    <w:t>NOV 1997</w:t>
                  </w:r>
                </w:p>
              </w:tc>
              <w:tc>
                <w:tcPr>
                  <w:tcW w:w="1442" w:type="dxa"/>
                  <w:tcBorders>
                    <w:top w:val="nil"/>
                    <w:left w:val="nil"/>
                    <w:bottom w:val="nil"/>
                    <w:right w:val="nil"/>
                  </w:tcBorders>
                </w:tcPr>
                <w:p w14:paraId="718BF5F9" w14:textId="77777777" w:rsidR="001B0620" w:rsidRPr="0055150C" w:rsidRDefault="001B0620" w:rsidP="001B0620">
                  <w:pPr>
                    <w:widowControl w:val="0"/>
                    <w:spacing w:before="72" w:after="0" w:line="240" w:lineRule="auto"/>
                    <w:ind w:left="214"/>
                    <w:rPr>
                      <w:rFonts w:ascii="Times New Roman" w:hAnsi="Times New Roman" w:cs="Times New Roman"/>
                      <w:szCs w:val="22"/>
                    </w:rPr>
                  </w:pPr>
                  <w:r w:rsidRPr="0055150C">
                    <w:rPr>
                      <w:rFonts w:ascii="Times New Roman" w:eastAsia="Times New Roman" w:hAnsi="Times New Roman" w:cs="Times New Roman"/>
                      <w:szCs w:val="22"/>
                    </w:rPr>
                    <w:t>SEP 1999</w:t>
                  </w:r>
                </w:p>
              </w:tc>
              <w:tc>
                <w:tcPr>
                  <w:tcW w:w="1448" w:type="dxa"/>
                  <w:tcBorders>
                    <w:top w:val="nil"/>
                    <w:left w:val="nil"/>
                    <w:bottom w:val="nil"/>
                    <w:right w:val="nil"/>
                  </w:tcBorders>
                </w:tcPr>
                <w:p w14:paraId="21685436" w14:textId="77777777" w:rsidR="001B0620" w:rsidRPr="0055150C" w:rsidRDefault="001B0620" w:rsidP="001B0620">
                  <w:pPr>
                    <w:widowControl w:val="0"/>
                    <w:spacing w:before="72" w:after="0" w:line="240" w:lineRule="auto"/>
                    <w:ind w:left="220"/>
                    <w:rPr>
                      <w:rFonts w:ascii="Times New Roman" w:hAnsi="Times New Roman" w:cs="Times New Roman"/>
                      <w:szCs w:val="22"/>
                    </w:rPr>
                  </w:pPr>
                  <w:r w:rsidRPr="0055150C">
                    <w:rPr>
                      <w:rFonts w:ascii="Times New Roman" w:eastAsia="Times New Roman" w:hAnsi="Times New Roman" w:cs="Times New Roman"/>
                      <w:szCs w:val="22"/>
                    </w:rPr>
                    <w:t>SEP 2000</w:t>
                  </w:r>
                </w:p>
              </w:tc>
              <w:tc>
                <w:tcPr>
                  <w:tcW w:w="1257" w:type="dxa"/>
                  <w:tcBorders>
                    <w:top w:val="nil"/>
                    <w:left w:val="nil"/>
                    <w:bottom w:val="nil"/>
                    <w:right w:val="nil"/>
                  </w:tcBorders>
                </w:tcPr>
                <w:p w14:paraId="3A734DBF" w14:textId="77777777" w:rsidR="001B0620" w:rsidRPr="0055150C" w:rsidRDefault="001B0620" w:rsidP="001B0620">
                  <w:pPr>
                    <w:widowControl w:val="0"/>
                    <w:spacing w:before="72" w:after="0" w:line="240" w:lineRule="auto"/>
                    <w:ind w:left="220" w:right="-169"/>
                    <w:rPr>
                      <w:rFonts w:ascii="Times New Roman" w:hAnsi="Times New Roman" w:cs="Times New Roman"/>
                      <w:szCs w:val="22"/>
                    </w:rPr>
                  </w:pPr>
                  <w:r w:rsidRPr="0055150C">
                    <w:rPr>
                      <w:rFonts w:ascii="Times New Roman" w:eastAsia="Times New Roman" w:hAnsi="Times New Roman" w:cs="Times New Roman"/>
                      <w:szCs w:val="22"/>
                    </w:rPr>
                    <w:t>MAR 2008</w:t>
                  </w:r>
                </w:p>
              </w:tc>
            </w:tr>
            <w:tr w:rsidR="001B0620" w:rsidRPr="00713431" w14:paraId="62C846F4" w14:textId="77777777" w:rsidTr="002E5860">
              <w:trPr>
                <w:trHeight w:val="240"/>
              </w:trPr>
              <w:tc>
                <w:tcPr>
                  <w:tcW w:w="1239" w:type="dxa"/>
                  <w:tcBorders>
                    <w:top w:val="nil"/>
                    <w:left w:val="nil"/>
                    <w:bottom w:val="nil"/>
                    <w:right w:val="nil"/>
                  </w:tcBorders>
                </w:tcPr>
                <w:p w14:paraId="15B6ECB0" w14:textId="77777777" w:rsidR="001B0620" w:rsidRPr="0055150C" w:rsidRDefault="001B0620" w:rsidP="001B0620">
                  <w:pPr>
                    <w:widowControl w:val="0"/>
                    <w:spacing w:after="0" w:line="240" w:lineRule="auto"/>
                    <w:ind w:left="40"/>
                    <w:rPr>
                      <w:rFonts w:ascii="Times New Roman" w:hAnsi="Times New Roman" w:cs="Times New Roman"/>
                      <w:szCs w:val="22"/>
                    </w:rPr>
                  </w:pPr>
                  <w:r w:rsidRPr="0055150C">
                    <w:rPr>
                      <w:rFonts w:ascii="Times New Roman" w:eastAsia="Times New Roman" w:hAnsi="Times New Roman" w:cs="Times New Roman"/>
                      <w:szCs w:val="22"/>
                    </w:rPr>
                    <w:t>OCT 2011</w:t>
                  </w:r>
                </w:p>
              </w:tc>
              <w:tc>
                <w:tcPr>
                  <w:tcW w:w="1490" w:type="dxa"/>
                  <w:tcBorders>
                    <w:top w:val="nil"/>
                    <w:left w:val="nil"/>
                    <w:bottom w:val="nil"/>
                    <w:right w:val="nil"/>
                  </w:tcBorders>
                </w:tcPr>
                <w:p w14:paraId="25A2E37F" w14:textId="77777777" w:rsidR="001B0620" w:rsidRPr="0055150C" w:rsidRDefault="001B0620" w:rsidP="001B0620">
                  <w:pPr>
                    <w:widowControl w:val="0"/>
                    <w:spacing w:after="0" w:line="240" w:lineRule="auto"/>
                    <w:ind w:left="248"/>
                    <w:rPr>
                      <w:rFonts w:ascii="Times New Roman" w:hAnsi="Times New Roman" w:cs="Times New Roman"/>
                      <w:szCs w:val="22"/>
                    </w:rPr>
                  </w:pPr>
                  <w:r w:rsidRPr="0055150C">
                    <w:rPr>
                      <w:rFonts w:ascii="Times New Roman" w:hAnsi="Times New Roman" w:cs="Times New Roman"/>
                      <w:szCs w:val="22"/>
                    </w:rPr>
                    <w:t>NOV 2014</w:t>
                  </w:r>
                </w:p>
              </w:tc>
              <w:tc>
                <w:tcPr>
                  <w:tcW w:w="1440" w:type="dxa"/>
                  <w:tcBorders>
                    <w:top w:val="nil"/>
                    <w:left w:val="nil"/>
                    <w:bottom w:val="nil"/>
                    <w:right w:val="nil"/>
                  </w:tcBorders>
                </w:tcPr>
                <w:p w14:paraId="74FE4484" w14:textId="77777777" w:rsidR="001B0620" w:rsidRPr="0055150C" w:rsidRDefault="001B0620" w:rsidP="001B0620">
                  <w:pPr>
                    <w:widowControl w:val="0"/>
                    <w:spacing w:after="0" w:line="240" w:lineRule="auto"/>
                    <w:ind w:left="206"/>
                    <w:rPr>
                      <w:rFonts w:ascii="Times New Roman" w:hAnsi="Times New Roman" w:cs="Times New Roman"/>
                      <w:szCs w:val="22"/>
                    </w:rPr>
                  </w:pPr>
                  <w:r w:rsidRPr="0055150C">
                    <w:rPr>
                      <w:rFonts w:ascii="Times New Roman" w:hAnsi="Times New Roman" w:cs="Times New Roman"/>
                      <w:szCs w:val="22"/>
                    </w:rPr>
                    <w:t>FEB 2017</w:t>
                  </w:r>
                </w:p>
              </w:tc>
              <w:tc>
                <w:tcPr>
                  <w:tcW w:w="1442" w:type="dxa"/>
                  <w:tcBorders>
                    <w:top w:val="nil"/>
                    <w:left w:val="nil"/>
                    <w:bottom w:val="nil"/>
                    <w:right w:val="nil"/>
                  </w:tcBorders>
                </w:tcPr>
                <w:p w14:paraId="599783CC" w14:textId="77777777" w:rsidR="001B0620" w:rsidRPr="0055150C" w:rsidRDefault="001B0620" w:rsidP="001B0620">
                  <w:pPr>
                    <w:widowControl w:val="0"/>
                    <w:spacing w:after="0" w:line="240" w:lineRule="auto"/>
                    <w:ind w:left="214"/>
                    <w:rPr>
                      <w:rFonts w:ascii="Times New Roman" w:hAnsi="Times New Roman" w:cs="Times New Roman"/>
                      <w:szCs w:val="22"/>
                    </w:rPr>
                  </w:pPr>
                </w:p>
              </w:tc>
              <w:tc>
                <w:tcPr>
                  <w:tcW w:w="1448" w:type="dxa"/>
                  <w:tcBorders>
                    <w:top w:val="nil"/>
                    <w:left w:val="nil"/>
                    <w:bottom w:val="nil"/>
                    <w:right w:val="nil"/>
                  </w:tcBorders>
                </w:tcPr>
                <w:p w14:paraId="24A80F17" w14:textId="77777777" w:rsidR="001B0620" w:rsidRPr="0055150C" w:rsidRDefault="001B0620" w:rsidP="001B0620">
                  <w:pPr>
                    <w:widowControl w:val="0"/>
                    <w:spacing w:after="0" w:line="240" w:lineRule="auto"/>
                    <w:ind w:left="220"/>
                    <w:rPr>
                      <w:rFonts w:ascii="Times New Roman" w:hAnsi="Times New Roman" w:cs="Times New Roman"/>
                      <w:szCs w:val="22"/>
                    </w:rPr>
                  </w:pPr>
                </w:p>
              </w:tc>
              <w:tc>
                <w:tcPr>
                  <w:tcW w:w="1257" w:type="dxa"/>
                  <w:tcBorders>
                    <w:top w:val="nil"/>
                    <w:left w:val="nil"/>
                    <w:bottom w:val="nil"/>
                    <w:right w:val="nil"/>
                  </w:tcBorders>
                </w:tcPr>
                <w:p w14:paraId="5E57A0FF" w14:textId="77777777" w:rsidR="001B0620" w:rsidRPr="0055150C" w:rsidRDefault="001B0620" w:rsidP="001B0620">
                  <w:pPr>
                    <w:widowControl w:val="0"/>
                    <w:spacing w:after="0" w:line="240" w:lineRule="auto"/>
                    <w:ind w:left="254"/>
                    <w:rPr>
                      <w:rFonts w:ascii="Times New Roman" w:hAnsi="Times New Roman" w:cs="Times New Roman"/>
                      <w:szCs w:val="22"/>
                    </w:rPr>
                  </w:pPr>
                </w:p>
              </w:tc>
            </w:tr>
            <w:tr w:rsidR="001B0620" w:rsidRPr="00713431" w14:paraId="78B07257" w14:textId="77777777" w:rsidTr="002E5860">
              <w:trPr>
                <w:trHeight w:val="320"/>
              </w:trPr>
              <w:tc>
                <w:tcPr>
                  <w:tcW w:w="1239" w:type="dxa"/>
                  <w:tcBorders>
                    <w:top w:val="nil"/>
                    <w:left w:val="nil"/>
                    <w:bottom w:val="nil"/>
                    <w:right w:val="nil"/>
                  </w:tcBorders>
                </w:tcPr>
                <w:p w14:paraId="3856E332" w14:textId="77777777" w:rsidR="001B0620" w:rsidRPr="0055150C" w:rsidRDefault="001B0620" w:rsidP="001B0620">
                  <w:pPr>
                    <w:widowControl w:val="0"/>
                    <w:spacing w:after="0" w:line="240" w:lineRule="auto"/>
                    <w:ind w:left="40"/>
                    <w:rPr>
                      <w:rFonts w:ascii="Times New Roman" w:hAnsi="Times New Roman" w:cs="Times New Roman"/>
                      <w:szCs w:val="22"/>
                    </w:rPr>
                  </w:pPr>
                </w:p>
              </w:tc>
              <w:tc>
                <w:tcPr>
                  <w:tcW w:w="1490" w:type="dxa"/>
                  <w:tcBorders>
                    <w:top w:val="nil"/>
                    <w:left w:val="nil"/>
                    <w:bottom w:val="nil"/>
                    <w:right w:val="nil"/>
                  </w:tcBorders>
                </w:tcPr>
                <w:p w14:paraId="7856C5DC" w14:textId="77777777" w:rsidR="001B0620" w:rsidRPr="0055150C" w:rsidRDefault="001B0620" w:rsidP="001B0620">
                  <w:pPr>
                    <w:widowControl w:val="0"/>
                    <w:spacing w:after="0" w:line="240" w:lineRule="auto"/>
                    <w:ind w:left="248"/>
                    <w:rPr>
                      <w:rFonts w:ascii="Times New Roman" w:hAnsi="Times New Roman" w:cs="Times New Roman"/>
                      <w:szCs w:val="22"/>
                    </w:rPr>
                  </w:pPr>
                </w:p>
              </w:tc>
              <w:tc>
                <w:tcPr>
                  <w:tcW w:w="1440" w:type="dxa"/>
                  <w:tcBorders>
                    <w:top w:val="nil"/>
                    <w:left w:val="nil"/>
                    <w:bottom w:val="nil"/>
                    <w:right w:val="nil"/>
                  </w:tcBorders>
                </w:tcPr>
                <w:p w14:paraId="33F17AD0" w14:textId="77777777" w:rsidR="001B0620" w:rsidRPr="0055150C" w:rsidRDefault="001B0620" w:rsidP="001B0620">
                  <w:pPr>
                    <w:widowControl w:val="0"/>
                    <w:spacing w:after="0" w:line="240" w:lineRule="auto"/>
                    <w:ind w:left="206"/>
                    <w:rPr>
                      <w:rFonts w:ascii="Times New Roman" w:hAnsi="Times New Roman" w:cs="Times New Roman"/>
                      <w:szCs w:val="22"/>
                    </w:rPr>
                  </w:pPr>
                </w:p>
              </w:tc>
              <w:tc>
                <w:tcPr>
                  <w:tcW w:w="1442" w:type="dxa"/>
                  <w:tcBorders>
                    <w:top w:val="nil"/>
                    <w:left w:val="nil"/>
                    <w:bottom w:val="nil"/>
                    <w:right w:val="nil"/>
                  </w:tcBorders>
                </w:tcPr>
                <w:p w14:paraId="52015AFF" w14:textId="77777777" w:rsidR="001B0620" w:rsidRPr="0055150C" w:rsidRDefault="001B0620" w:rsidP="001B0620">
                  <w:pPr>
                    <w:spacing w:after="0" w:line="240" w:lineRule="auto"/>
                    <w:rPr>
                      <w:rFonts w:ascii="Times New Roman" w:hAnsi="Times New Roman" w:cs="Times New Roman"/>
                      <w:szCs w:val="22"/>
                    </w:rPr>
                  </w:pPr>
                </w:p>
              </w:tc>
              <w:tc>
                <w:tcPr>
                  <w:tcW w:w="1448" w:type="dxa"/>
                  <w:tcBorders>
                    <w:top w:val="nil"/>
                    <w:left w:val="nil"/>
                    <w:bottom w:val="nil"/>
                    <w:right w:val="nil"/>
                  </w:tcBorders>
                </w:tcPr>
                <w:p w14:paraId="190CD5E3" w14:textId="77777777" w:rsidR="001B0620" w:rsidRPr="0055150C" w:rsidRDefault="001B0620" w:rsidP="001B0620">
                  <w:pPr>
                    <w:spacing w:after="0" w:line="240" w:lineRule="auto"/>
                    <w:rPr>
                      <w:rFonts w:ascii="Times New Roman" w:hAnsi="Times New Roman" w:cs="Times New Roman"/>
                      <w:szCs w:val="22"/>
                    </w:rPr>
                  </w:pPr>
                </w:p>
              </w:tc>
              <w:tc>
                <w:tcPr>
                  <w:tcW w:w="1257" w:type="dxa"/>
                  <w:tcBorders>
                    <w:top w:val="nil"/>
                    <w:left w:val="nil"/>
                    <w:bottom w:val="nil"/>
                    <w:right w:val="nil"/>
                  </w:tcBorders>
                </w:tcPr>
                <w:p w14:paraId="1C761280" w14:textId="77777777" w:rsidR="001B0620" w:rsidRPr="0055150C" w:rsidRDefault="001B0620" w:rsidP="001B0620">
                  <w:pPr>
                    <w:spacing w:after="0" w:line="240" w:lineRule="auto"/>
                    <w:rPr>
                      <w:rFonts w:ascii="Times New Roman" w:hAnsi="Times New Roman" w:cs="Times New Roman"/>
                      <w:szCs w:val="22"/>
                    </w:rPr>
                  </w:pPr>
                </w:p>
              </w:tc>
            </w:tr>
          </w:tbl>
          <w:p w14:paraId="241F7C80" w14:textId="77777777" w:rsidR="001B0620" w:rsidRDefault="001B0620" w:rsidP="001B0620">
            <w:pPr>
              <w:pStyle w:val="NoSpacing"/>
              <w:jc w:val="center"/>
            </w:pPr>
          </w:p>
        </w:tc>
      </w:tr>
    </w:tbl>
    <w:sdt>
      <w:sdtPr>
        <w:id w:val="-514619612"/>
        <w:docPartObj>
          <w:docPartGallery w:val="Cover Pages"/>
          <w:docPartUnique/>
        </w:docPartObj>
      </w:sdtPr>
      <w:sdtEndPr>
        <w:rPr>
          <w:rFonts w:ascii="Times New Roman" w:eastAsia="Times New Roman" w:hAnsi="Times New Roman" w:cs="Times New Roman"/>
          <w:b/>
          <w:sz w:val="36"/>
          <w:u w:val="single"/>
        </w:rPr>
      </w:sdtEndPr>
      <w:sdtContent>
        <w:p w14:paraId="55622896" w14:textId="77777777" w:rsidR="00B71F0A" w:rsidRDefault="00B71F0A"/>
        <w:p w14:paraId="31BBF80E" w14:textId="77777777" w:rsidR="00B71F0A" w:rsidRDefault="00B71F0A"/>
        <w:tbl>
          <w:tblPr>
            <w:tblpPr w:leftFromText="187" w:rightFromText="187" w:horzAnchor="margin" w:tblpXSpec="center" w:tblpYSpec="bottom"/>
            <w:tblW w:w="5000" w:type="pct"/>
            <w:tblLook w:val="04A0" w:firstRow="1" w:lastRow="0" w:firstColumn="1" w:lastColumn="0" w:noHBand="0" w:noVBand="1"/>
          </w:tblPr>
          <w:tblGrid>
            <w:gridCol w:w="9576"/>
          </w:tblGrid>
          <w:tr w:rsidR="00B71F0A" w14:paraId="022F5829" w14:textId="77777777">
            <w:tc>
              <w:tcPr>
                <w:tcW w:w="5000" w:type="pct"/>
              </w:tcPr>
              <w:p w14:paraId="13280AB4" w14:textId="77777777" w:rsidR="00B71F0A" w:rsidRDefault="00B71F0A" w:rsidP="00B71F0A">
                <w:pPr>
                  <w:pStyle w:val="NoSpacing"/>
                </w:pPr>
              </w:p>
            </w:tc>
          </w:tr>
        </w:tbl>
        <w:p w14:paraId="6D55DC48" w14:textId="77777777" w:rsidR="003F139F" w:rsidRPr="00B71F0A" w:rsidRDefault="00302B8C" w:rsidP="00302B8C">
          <w:pPr>
            <w:jc w:val="center"/>
            <w:rPr>
              <w:rFonts w:ascii="Times New Roman" w:eastAsia="Times New Roman" w:hAnsi="Times New Roman" w:cs="Times New Roman"/>
              <w:b/>
              <w:sz w:val="36"/>
              <w:u w:val="single"/>
            </w:rPr>
          </w:pPr>
          <w:r>
            <w:rPr>
              <w:noProof/>
            </w:rPr>
            <w:drawing>
              <wp:inline distT="0" distB="0" distL="0" distR="0" wp14:anchorId="1C5F358E" wp14:editId="0B964E33">
                <wp:extent cx="5559552" cy="1463040"/>
                <wp:effectExtent l="0" t="0" r="3175" b="10160"/>
                <wp:docPr id="1" name="Picture 1" descr="skydive-omaha-lincol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ydive-omaha-lincoln-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431" cy="1465377"/>
                        </a:xfrm>
                        <a:prstGeom prst="rect">
                          <a:avLst/>
                        </a:prstGeom>
                        <a:noFill/>
                        <a:ln>
                          <a:noFill/>
                        </a:ln>
                      </pic:spPr>
                    </pic:pic>
                  </a:graphicData>
                </a:graphic>
              </wp:inline>
            </w:drawing>
          </w:r>
        </w:p>
        <w:bookmarkStart w:id="0" w:name="_GoBack" w:displacedByCustomXml="next"/>
        <w:bookmarkEnd w:id="0" w:displacedByCustomXml="next"/>
      </w:sdtContent>
    </w:sdt>
    <w:p w14:paraId="11F0A9A0" w14:textId="77777777" w:rsidR="003F139F" w:rsidRDefault="003F139F">
      <w:pPr>
        <w:spacing w:after="0" w:line="240" w:lineRule="auto"/>
        <w:rPr>
          <w:rFonts w:ascii="Times New Roman" w:hAnsi="Times New Roman" w:cs="Times New Roman"/>
        </w:rPr>
      </w:pPr>
    </w:p>
    <w:p w14:paraId="58A82615" w14:textId="77777777" w:rsidR="00B71F0A" w:rsidRDefault="00B71F0A">
      <w:pPr>
        <w:spacing w:after="0" w:line="240" w:lineRule="auto"/>
        <w:rPr>
          <w:rFonts w:ascii="Times New Roman" w:hAnsi="Times New Roman" w:cs="Times New Roman"/>
        </w:rPr>
      </w:pPr>
    </w:p>
    <w:p w14:paraId="45C9CDFE" w14:textId="77777777" w:rsidR="00B71F0A" w:rsidRDefault="00B71F0A">
      <w:pPr>
        <w:spacing w:after="0" w:line="240" w:lineRule="auto"/>
        <w:rPr>
          <w:rFonts w:ascii="Times New Roman" w:hAnsi="Times New Roman" w:cs="Times New Roman"/>
        </w:rPr>
      </w:pPr>
    </w:p>
    <w:p w14:paraId="69F0655C" w14:textId="77777777" w:rsidR="00B71F0A" w:rsidRDefault="00B71F0A">
      <w:pPr>
        <w:spacing w:after="0" w:line="240" w:lineRule="auto"/>
        <w:rPr>
          <w:rFonts w:ascii="Times New Roman" w:hAnsi="Times New Roman" w:cs="Times New Roman"/>
        </w:rPr>
      </w:pPr>
    </w:p>
    <w:p w14:paraId="466D5D54" w14:textId="77777777" w:rsidR="00B71F0A" w:rsidRDefault="00B71F0A">
      <w:pPr>
        <w:spacing w:after="0" w:line="240" w:lineRule="auto"/>
        <w:rPr>
          <w:rFonts w:ascii="Times New Roman" w:hAnsi="Times New Roman" w:cs="Times New Roman"/>
        </w:rPr>
      </w:pPr>
    </w:p>
    <w:p w14:paraId="6CA2305C" w14:textId="77777777" w:rsidR="00B71F0A" w:rsidRDefault="00B71F0A">
      <w:pPr>
        <w:spacing w:after="0" w:line="240" w:lineRule="auto"/>
        <w:rPr>
          <w:rFonts w:ascii="Times New Roman" w:hAnsi="Times New Roman" w:cs="Times New Roman"/>
        </w:rPr>
      </w:pPr>
    </w:p>
    <w:p w14:paraId="25263940" w14:textId="77777777" w:rsidR="00B71F0A" w:rsidRDefault="00B71F0A">
      <w:pPr>
        <w:spacing w:after="0" w:line="240" w:lineRule="auto"/>
        <w:rPr>
          <w:rFonts w:ascii="Times New Roman" w:hAnsi="Times New Roman" w:cs="Times New Roman"/>
        </w:rPr>
      </w:pPr>
    </w:p>
    <w:p w14:paraId="466F2198" w14:textId="77777777" w:rsidR="00B71F0A" w:rsidRDefault="00B71F0A">
      <w:pPr>
        <w:spacing w:after="0" w:line="240" w:lineRule="auto"/>
        <w:rPr>
          <w:rFonts w:ascii="Times New Roman" w:hAnsi="Times New Roman" w:cs="Times New Roman"/>
        </w:rPr>
      </w:pPr>
    </w:p>
    <w:p w14:paraId="306899CA" w14:textId="77777777" w:rsidR="00B71F0A" w:rsidRDefault="00B71F0A">
      <w:pPr>
        <w:spacing w:after="0" w:line="240" w:lineRule="auto"/>
        <w:rPr>
          <w:rFonts w:ascii="Times New Roman" w:hAnsi="Times New Roman" w:cs="Times New Roman"/>
        </w:rPr>
      </w:pPr>
    </w:p>
    <w:p w14:paraId="37E09E7E" w14:textId="77777777" w:rsidR="00B71F0A" w:rsidRDefault="00B71F0A">
      <w:pPr>
        <w:spacing w:after="0" w:line="240" w:lineRule="auto"/>
        <w:rPr>
          <w:rFonts w:ascii="Times New Roman" w:hAnsi="Times New Roman" w:cs="Times New Roman"/>
        </w:rPr>
      </w:pPr>
    </w:p>
    <w:p w14:paraId="3F2D25E2" w14:textId="77777777" w:rsidR="00670710" w:rsidRDefault="00670710">
      <w:pPr>
        <w:spacing w:after="0" w:line="240" w:lineRule="auto"/>
        <w:rPr>
          <w:rFonts w:ascii="Times New Roman" w:hAnsi="Times New Roman" w:cs="Times New Roman"/>
        </w:rPr>
      </w:pPr>
    </w:p>
    <w:p w14:paraId="42132E56" w14:textId="77777777" w:rsidR="00670710" w:rsidRDefault="00670710">
      <w:pPr>
        <w:spacing w:after="0" w:line="240" w:lineRule="auto"/>
        <w:rPr>
          <w:rFonts w:ascii="Times New Roman" w:hAnsi="Times New Roman" w:cs="Times New Roman"/>
        </w:rPr>
      </w:pPr>
    </w:p>
    <w:p w14:paraId="74E56DE9" w14:textId="77777777" w:rsidR="00670710" w:rsidRDefault="00670710">
      <w:pPr>
        <w:spacing w:after="0" w:line="240" w:lineRule="auto"/>
        <w:rPr>
          <w:rFonts w:ascii="Times New Roman" w:hAnsi="Times New Roman" w:cs="Times New Roman"/>
        </w:rPr>
      </w:pPr>
    </w:p>
    <w:p w14:paraId="20B6673A" w14:textId="77777777" w:rsidR="00B71F0A" w:rsidRDefault="00B71F0A">
      <w:pPr>
        <w:spacing w:after="0" w:line="240" w:lineRule="auto"/>
        <w:rPr>
          <w:rFonts w:ascii="Times New Roman" w:hAnsi="Times New Roman" w:cs="Times New Roman"/>
        </w:rPr>
      </w:pPr>
    </w:p>
    <w:p w14:paraId="10A2DEFC" w14:textId="77777777" w:rsidR="00D425A1" w:rsidRPr="00713431" w:rsidRDefault="00D425A1">
      <w:pPr>
        <w:spacing w:after="0" w:line="240" w:lineRule="auto"/>
        <w:rPr>
          <w:rFonts w:ascii="Times New Roman" w:hAnsi="Times New Roman" w:cs="Times New Roman"/>
        </w:rPr>
      </w:pPr>
    </w:p>
    <w:p w14:paraId="535124E4" w14:textId="77777777" w:rsidR="003F139F" w:rsidRPr="00713431" w:rsidRDefault="009D36B9" w:rsidP="00713431">
      <w:pPr>
        <w:spacing w:after="0" w:line="240" w:lineRule="auto"/>
        <w:jc w:val="center"/>
        <w:rPr>
          <w:rFonts w:ascii="Times New Roman" w:eastAsia="Times New Roman" w:hAnsi="Times New Roman" w:cs="Times New Roman"/>
          <w:b/>
          <w:sz w:val="28"/>
          <w:szCs w:val="28"/>
          <w:u w:val="single"/>
        </w:rPr>
      </w:pPr>
      <w:r w:rsidRPr="00713431">
        <w:rPr>
          <w:rFonts w:ascii="Times New Roman" w:eastAsia="Times New Roman" w:hAnsi="Times New Roman" w:cs="Times New Roman"/>
          <w:b/>
          <w:sz w:val="28"/>
          <w:szCs w:val="28"/>
          <w:u w:val="single"/>
        </w:rPr>
        <w:lastRenderedPageBreak/>
        <w:t>Article I</w:t>
      </w:r>
    </w:p>
    <w:p w14:paraId="6B011345" w14:textId="77777777" w:rsidR="00713431" w:rsidRPr="00713431" w:rsidRDefault="00713431" w:rsidP="00713431">
      <w:pPr>
        <w:spacing w:after="0" w:line="240" w:lineRule="auto"/>
        <w:jc w:val="center"/>
        <w:rPr>
          <w:rFonts w:ascii="Times New Roman" w:hAnsi="Times New Roman" w:cs="Times New Roman"/>
        </w:rPr>
      </w:pPr>
    </w:p>
    <w:p w14:paraId="234D331B"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Terms within These Bylaws</w:t>
      </w:r>
    </w:p>
    <w:p w14:paraId="63AE6228" w14:textId="77777777" w:rsidR="003F139F"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 xml:space="preserve">The term “USPA” shall refer to United States Parachute Association. </w:t>
      </w:r>
    </w:p>
    <w:p w14:paraId="33F88015" w14:textId="77777777" w:rsidR="0055150C" w:rsidRPr="0055150C" w:rsidRDefault="0055150C"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 “SIM” Shall refer to the Skydiver’s Information Manual published by the USPA.</w:t>
      </w:r>
    </w:p>
    <w:p w14:paraId="5F568084" w14:textId="77777777" w:rsidR="003F139F" w:rsidRPr="0055150C"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 “BSR” shall refer to the Basic Safety Requirements as defined in the SIM.</w:t>
      </w:r>
    </w:p>
    <w:p w14:paraId="148D2E75" w14:textId="77777777" w:rsidR="003F139F" w:rsidRPr="0055150C"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 “ISP” shall refer to the Integrated Student Program found in the SIM.</w:t>
      </w:r>
    </w:p>
    <w:p w14:paraId="073C0491" w14:textId="77777777" w:rsidR="0055150C" w:rsidRPr="0055150C" w:rsidRDefault="0055150C"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 “free fall status” shall refer to students who have progressed to a Category E as defined in the ISP.</w:t>
      </w:r>
    </w:p>
    <w:p w14:paraId="2487DBC9" w14:textId="77777777" w:rsidR="0055150C" w:rsidRPr="0055150C" w:rsidRDefault="0055150C" w:rsidP="0055150C">
      <w:pPr>
        <w:pStyle w:val="ListParagraph"/>
        <w:numPr>
          <w:ilvl w:val="0"/>
          <w:numId w:val="27"/>
        </w:num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The term “C</w:t>
      </w:r>
      <w:r w:rsidRPr="0055150C">
        <w:rPr>
          <w:rFonts w:ascii="Times New Roman" w:eastAsia="Times New Roman" w:hAnsi="Times New Roman" w:cs="Times New Roman"/>
          <w:sz w:val="20"/>
        </w:rPr>
        <w:t xml:space="preserve">lub” or “the Club” shall mean Lincoln Sport Parachute Club </w:t>
      </w:r>
      <w:r w:rsidR="00D425A1">
        <w:rPr>
          <w:rFonts w:ascii="Times New Roman" w:eastAsia="Times New Roman" w:hAnsi="Times New Roman" w:cs="Times New Roman"/>
          <w:sz w:val="20"/>
        </w:rPr>
        <w:t xml:space="preserve">(LSPC) </w:t>
      </w:r>
      <w:r w:rsidRPr="0055150C">
        <w:rPr>
          <w:rFonts w:ascii="Times New Roman" w:eastAsia="Times New Roman" w:hAnsi="Times New Roman" w:cs="Times New Roman"/>
          <w:sz w:val="20"/>
        </w:rPr>
        <w:t xml:space="preserve">or any of its subsidiaries. </w:t>
      </w:r>
    </w:p>
    <w:p w14:paraId="0B076ED6" w14:textId="77777777" w:rsidR="003F139F" w:rsidRPr="0055150C"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w:t>
      </w:r>
      <w:r w:rsidR="00101341" w:rsidRPr="0055150C">
        <w:rPr>
          <w:rFonts w:ascii="Times New Roman" w:eastAsia="Times New Roman" w:hAnsi="Times New Roman" w:cs="Times New Roman"/>
          <w:sz w:val="20"/>
        </w:rPr>
        <w:t xml:space="preserve"> “quorum” shall be defined as a</w:t>
      </w:r>
      <w:r w:rsidRPr="0055150C">
        <w:rPr>
          <w:rFonts w:ascii="Times New Roman" w:eastAsia="Times New Roman" w:hAnsi="Times New Roman" w:cs="Times New Roman"/>
          <w:sz w:val="20"/>
        </w:rPr>
        <w:t xml:space="preserve"> </w:t>
      </w:r>
      <w:r w:rsidR="00DA637C" w:rsidRPr="0055150C">
        <w:rPr>
          <w:rFonts w:ascii="Times New Roman" w:eastAsia="Times New Roman" w:hAnsi="Times New Roman" w:cs="Times New Roman"/>
          <w:sz w:val="20"/>
        </w:rPr>
        <w:t>one third of all voting members</w:t>
      </w:r>
    </w:p>
    <w:p w14:paraId="3733BFCA" w14:textId="77777777" w:rsidR="003F139F" w:rsidRPr="0055150C"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 xml:space="preserve">The term ‘subsidiary” shall mean any corporation or other Person (other than a human being) of which a majority of its voting power or its voting equity securities or equity interest is owned, </w:t>
      </w:r>
      <w:r w:rsidR="00D425A1">
        <w:rPr>
          <w:rFonts w:ascii="Times New Roman" w:eastAsia="Times New Roman" w:hAnsi="Times New Roman" w:cs="Times New Roman"/>
          <w:sz w:val="20"/>
        </w:rPr>
        <w:t>directly or indirectly, by the C</w:t>
      </w:r>
      <w:r w:rsidRPr="0055150C">
        <w:rPr>
          <w:rFonts w:ascii="Times New Roman" w:eastAsia="Times New Roman" w:hAnsi="Times New Roman" w:cs="Times New Roman"/>
          <w:sz w:val="20"/>
        </w:rPr>
        <w:t xml:space="preserve">lub. </w:t>
      </w:r>
    </w:p>
    <w:p w14:paraId="57517D20" w14:textId="77777777" w:rsidR="003F139F" w:rsidRPr="0055150C" w:rsidRDefault="009D36B9" w:rsidP="0055150C">
      <w:pPr>
        <w:pStyle w:val="ListParagraph"/>
        <w:numPr>
          <w:ilvl w:val="0"/>
          <w:numId w:val="27"/>
        </w:numPr>
        <w:spacing w:after="0" w:line="240" w:lineRule="auto"/>
        <w:rPr>
          <w:rFonts w:ascii="Times New Roman" w:eastAsia="Times New Roman" w:hAnsi="Times New Roman" w:cs="Times New Roman"/>
          <w:sz w:val="20"/>
        </w:rPr>
      </w:pPr>
      <w:r w:rsidRPr="0055150C">
        <w:rPr>
          <w:rFonts w:ascii="Times New Roman" w:eastAsia="Times New Roman" w:hAnsi="Times New Roman" w:cs="Times New Roman"/>
          <w:sz w:val="20"/>
        </w:rPr>
        <w:t>The term “board” shal</w:t>
      </w:r>
      <w:r w:rsidR="00DA637C" w:rsidRPr="0055150C">
        <w:rPr>
          <w:rFonts w:ascii="Times New Roman" w:eastAsia="Times New Roman" w:hAnsi="Times New Roman" w:cs="Times New Roman"/>
          <w:sz w:val="20"/>
        </w:rPr>
        <w:t>l mean the Board of Directors</w:t>
      </w:r>
      <w:r w:rsidRPr="0055150C">
        <w:rPr>
          <w:rFonts w:ascii="Times New Roman" w:eastAsia="Times New Roman" w:hAnsi="Times New Roman" w:cs="Times New Roman"/>
          <w:sz w:val="20"/>
        </w:rPr>
        <w:t xml:space="preserve"> voted in by the members of the Lincoln Sport Parachute Club</w:t>
      </w:r>
      <w:r w:rsidR="00DA637C" w:rsidRPr="0055150C">
        <w:rPr>
          <w:rFonts w:ascii="Times New Roman" w:eastAsia="Times New Roman" w:hAnsi="Times New Roman" w:cs="Times New Roman"/>
          <w:sz w:val="20"/>
        </w:rPr>
        <w:t xml:space="preserve"> at the annual meeting of the members</w:t>
      </w:r>
      <w:r w:rsidRPr="0055150C">
        <w:rPr>
          <w:rFonts w:ascii="Times New Roman" w:eastAsia="Times New Roman" w:hAnsi="Times New Roman" w:cs="Times New Roman"/>
          <w:sz w:val="20"/>
        </w:rPr>
        <w:t>.</w:t>
      </w:r>
    </w:p>
    <w:p w14:paraId="6C3A1F2C" w14:textId="77777777" w:rsidR="00713431" w:rsidRPr="00713431" w:rsidRDefault="00713431" w:rsidP="0055150C">
      <w:pPr>
        <w:spacing w:after="0" w:line="240" w:lineRule="auto"/>
        <w:ind w:left="720"/>
        <w:contextualSpacing/>
        <w:rPr>
          <w:rFonts w:ascii="Times New Roman" w:eastAsia="Times New Roman" w:hAnsi="Times New Roman" w:cs="Times New Roman"/>
          <w:sz w:val="20"/>
        </w:rPr>
      </w:pPr>
    </w:p>
    <w:p w14:paraId="0CCAC011"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 xml:space="preserve">Section 2: Name and Principle Offices </w:t>
      </w:r>
    </w:p>
    <w:p w14:paraId="59370100" w14:textId="77777777" w:rsidR="003F139F" w:rsidRPr="00713431" w:rsidRDefault="009D36B9">
      <w:pPr>
        <w:numPr>
          <w:ilvl w:val="0"/>
          <w:numId w:val="14"/>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name of this Corporation shall be the Lincoln Sport Parachute Club Inc, </w:t>
      </w:r>
      <w:r w:rsidR="00D425A1">
        <w:rPr>
          <w:rFonts w:ascii="Times New Roman" w:eastAsia="Times New Roman" w:hAnsi="Times New Roman" w:cs="Times New Roman"/>
          <w:sz w:val="20"/>
        </w:rPr>
        <w:t>and hereinafter called “the C</w:t>
      </w:r>
      <w:r w:rsidRPr="00713431">
        <w:rPr>
          <w:rFonts w:ascii="Times New Roman" w:eastAsia="Times New Roman" w:hAnsi="Times New Roman" w:cs="Times New Roman"/>
          <w:sz w:val="20"/>
        </w:rPr>
        <w:t>lub.”</w:t>
      </w:r>
    </w:p>
    <w:p w14:paraId="2E2E3903" w14:textId="77777777" w:rsidR="003F139F" w:rsidRPr="00713431" w:rsidRDefault="00D425A1">
      <w:pPr>
        <w:numPr>
          <w:ilvl w:val="1"/>
          <w:numId w:val="14"/>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Any reference to “the C</w:t>
      </w:r>
      <w:r w:rsidR="009D36B9" w:rsidRPr="00713431">
        <w:rPr>
          <w:rFonts w:ascii="Times New Roman" w:eastAsia="Times New Roman" w:hAnsi="Times New Roman" w:cs="Times New Roman"/>
          <w:sz w:val="20"/>
        </w:rPr>
        <w:t>lub” within these bylaws shall</w:t>
      </w:r>
      <w:r>
        <w:rPr>
          <w:rFonts w:ascii="Times New Roman" w:eastAsia="Times New Roman" w:hAnsi="Times New Roman" w:cs="Times New Roman"/>
          <w:sz w:val="20"/>
        </w:rPr>
        <w:t xml:space="preserve"> be interpreted to include all C</w:t>
      </w:r>
      <w:r w:rsidR="009D36B9" w:rsidRPr="00713431">
        <w:rPr>
          <w:rFonts w:ascii="Times New Roman" w:eastAsia="Times New Roman" w:hAnsi="Times New Roman" w:cs="Times New Roman"/>
          <w:sz w:val="20"/>
        </w:rPr>
        <w:t>lub subsidiaries.</w:t>
      </w:r>
    </w:p>
    <w:p w14:paraId="3E4E0407" w14:textId="77777777" w:rsidR="003F139F" w:rsidRPr="00713431" w:rsidRDefault="00D425A1">
      <w:pPr>
        <w:numPr>
          <w:ilvl w:val="0"/>
          <w:numId w:val="14"/>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principal office of the Club, and any of the C</w:t>
      </w:r>
      <w:r w:rsidR="009D36B9" w:rsidRPr="00713431">
        <w:rPr>
          <w:rFonts w:ascii="Times New Roman" w:eastAsia="Times New Roman" w:hAnsi="Times New Roman" w:cs="Times New Roman"/>
          <w:sz w:val="20"/>
        </w:rPr>
        <w:t xml:space="preserve">lubs, shall be the residence of the currently seated treasurer. </w:t>
      </w:r>
    </w:p>
    <w:p w14:paraId="51FD5583" w14:textId="77777777" w:rsidR="003F139F" w:rsidRPr="00713431" w:rsidRDefault="009D36B9">
      <w:pPr>
        <w:numPr>
          <w:ilvl w:val="0"/>
          <w:numId w:val="14"/>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w:t>
      </w:r>
      <w:r w:rsidR="009A73A4">
        <w:rPr>
          <w:rFonts w:ascii="Times New Roman" w:eastAsia="Times New Roman" w:hAnsi="Times New Roman" w:cs="Times New Roman"/>
          <w:sz w:val="20"/>
        </w:rPr>
        <w:t xml:space="preserve"> registered office of the Club, and any of the C</w:t>
      </w:r>
      <w:r w:rsidRPr="00713431">
        <w:rPr>
          <w:rFonts w:ascii="Times New Roman" w:eastAsia="Times New Roman" w:hAnsi="Times New Roman" w:cs="Times New Roman"/>
          <w:sz w:val="20"/>
        </w:rPr>
        <w:t>lubs subsidiaries, shall be 12615 Weeping Water Road, Weeping Water, Nebraska, 68463, and such other offices at such other places as the Board of Directors may, from time to time determine.</w:t>
      </w:r>
    </w:p>
    <w:p w14:paraId="7EC65BAD" w14:textId="77777777" w:rsidR="003F139F" w:rsidRPr="00713431" w:rsidRDefault="003F139F">
      <w:pPr>
        <w:spacing w:after="0" w:line="240" w:lineRule="auto"/>
        <w:ind w:left="720"/>
        <w:rPr>
          <w:rFonts w:ascii="Times New Roman" w:hAnsi="Times New Roman" w:cs="Times New Roman"/>
        </w:rPr>
      </w:pPr>
    </w:p>
    <w:p w14:paraId="1AB7FAEE"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3: Club Seal</w:t>
      </w:r>
    </w:p>
    <w:p w14:paraId="1F223256" w14:textId="77777777" w:rsidR="003F139F" w:rsidRPr="00713431" w:rsidRDefault="009D36B9">
      <w:pPr>
        <w:numPr>
          <w:ilvl w:val="0"/>
          <w:numId w:val="11"/>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Club shall have a seal which is impressed on the margin of these by-laws and it is hereby adopte</w:t>
      </w:r>
      <w:r w:rsidR="00D425A1">
        <w:rPr>
          <w:rFonts w:ascii="Times New Roman" w:eastAsia="Times New Roman" w:hAnsi="Times New Roman" w:cs="Times New Roman"/>
          <w:sz w:val="20"/>
        </w:rPr>
        <w:t>d and shall be the seal of the C</w:t>
      </w:r>
      <w:r w:rsidRPr="00713431">
        <w:rPr>
          <w:rFonts w:ascii="Times New Roman" w:eastAsia="Times New Roman" w:hAnsi="Times New Roman" w:cs="Times New Roman"/>
          <w:sz w:val="20"/>
        </w:rPr>
        <w:t>lub, unless changed by the board.</w:t>
      </w:r>
    </w:p>
    <w:p w14:paraId="7DF1D7B8" w14:textId="77777777" w:rsidR="003F139F" w:rsidRPr="00713431" w:rsidRDefault="00DA637C">
      <w:pPr>
        <w:numPr>
          <w:ilvl w:val="0"/>
          <w:numId w:val="11"/>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currently seated S</w:t>
      </w:r>
      <w:r w:rsidR="009D36B9" w:rsidRPr="00713431">
        <w:rPr>
          <w:rFonts w:ascii="Times New Roman" w:eastAsia="Times New Roman" w:hAnsi="Times New Roman" w:cs="Times New Roman"/>
          <w:sz w:val="20"/>
        </w:rPr>
        <w:t>ecretary shall be the keeper of the seal</w:t>
      </w:r>
    </w:p>
    <w:p w14:paraId="41ED9CD0" w14:textId="77777777" w:rsidR="003F139F" w:rsidRPr="00713431" w:rsidRDefault="003F139F">
      <w:pPr>
        <w:spacing w:after="0" w:line="240" w:lineRule="auto"/>
        <w:rPr>
          <w:rFonts w:ascii="Times New Roman" w:hAnsi="Times New Roman" w:cs="Times New Roman"/>
        </w:rPr>
      </w:pPr>
    </w:p>
    <w:p w14:paraId="53A5B1DA"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4: Document Storage</w:t>
      </w:r>
    </w:p>
    <w:p w14:paraId="16A4CD51" w14:textId="77777777" w:rsidR="003F139F" w:rsidRPr="00713431" w:rsidRDefault="009D36B9">
      <w:pPr>
        <w:numPr>
          <w:ilvl w:val="0"/>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 binder with the</w:t>
      </w:r>
      <w:r w:rsidR="009A73A4">
        <w:rPr>
          <w:rFonts w:ascii="Times New Roman" w:eastAsia="Times New Roman" w:hAnsi="Times New Roman" w:cs="Times New Roman"/>
          <w:sz w:val="20"/>
        </w:rPr>
        <w:t xml:space="preserve"> official copy of all official C</w:t>
      </w:r>
      <w:r w:rsidRPr="00713431">
        <w:rPr>
          <w:rFonts w:ascii="Times New Roman" w:eastAsia="Times New Roman" w:hAnsi="Times New Roman" w:cs="Times New Roman"/>
          <w:sz w:val="20"/>
        </w:rPr>
        <w:t xml:space="preserve">lub documents shall be kept </w:t>
      </w:r>
      <w:r w:rsidR="009A73A4">
        <w:rPr>
          <w:rFonts w:ascii="Times New Roman" w:eastAsia="Times New Roman" w:hAnsi="Times New Roman" w:cs="Times New Roman"/>
          <w:sz w:val="20"/>
        </w:rPr>
        <w:t>at the principal office of the C</w:t>
      </w:r>
      <w:r w:rsidRPr="00713431">
        <w:rPr>
          <w:rFonts w:ascii="Times New Roman" w:eastAsia="Times New Roman" w:hAnsi="Times New Roman" w:cs="Times New Roman"/>
          <w:sz w:val="20"/>
        </w:rPr>
        <w:t>lub. Said binder shall include</w:t>
      </w:r>
    </w:p>
    <w:p w14:paraId="4B655D17" w14:textId="77777777" w:rsidR="003F139F" w:rsidRPr="00713431" w:rsidRDefault="009D36B9">
      <w:pPr>
        <w:numPr>
          <w:ilvl w:val="1"/>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most up to date and official version of the Bylaws</w:t>
      </w:r>
    </w:p>
    <w:p w14:paraId="0AB10BD5" w14:textId="77777777" w:rsidR="003F139F" w:rsidRPr="00713431" w:rsidRDefault="009D36B9">
      <w:pPr>
        <w:numPr>
          <w:ilvl w:val="1"/>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most up to date and official version of the Policies and Procedures</w:t>
      </w:r>
    </w:p>
    <w:p w14:paraId="451FA100" w14:textId="77777777" w:rsidR="003F139F" w:rsidRPr="00713431" w:rsidRDefault="009D36B9">
      <w:pPr>
        <w:numPr>
          <w:ilvl w:val="1"/>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Articles of </w:t>
      </w:r>
      <w:r w:rsidR="00B0281B" w:rsidRPr="00713431">
        <w:rPr>
          <w:rFonts w:ascii="Times New Roman" w:eastAsia="Times New Roman" w:hAnsi="Times New Roman" w:cs="Times New Roman"/>
          <w:sz w:val="20"/>
        </w:rPr>
        <w:t>Incorporation</w:t>
      </w:r>
    </w:p>
    <w:p w14:paraId="697066CC" w14:textId="77777777" w:rsidR="003F139F" w:rsidRPr="00713431" w:rsidRDefault="00B0281B">
      <w:pPr>
        <w:numPr>
          <w:ilvl w:val="1"/>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w:t>
      </w:r>
      <w:r w:rsidR="009D36B9" w:rsidRPr="00713431">
        <w:rPr>
          <w:rFonts w:ascii="Times New Roman" w:eastAsia="Times New Roman" w:hAnsi="Times New Roman" w:cs="Times New Roman"/>
          <w:sz w:val="20"/>
        </w:rPr>
        <w:t xml:space="preserve"> yearly financial summary provided by the treasurer. </w:t>
      </w:r>
    </w:p>
    <w:p w14:paraId="18248C3C" w14:textId="77777777" w:rsidR="003F139F" w:rsidRPr="00713431" w:rsidRDefault="009D36B9">
      <w:pPr>
        <w:numPr>
          <w:ilvl w:val="1"/>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 copy of the meeting minutes. </w:t>
      </w:r>
    </w:p>
    <w:p w14:paraId="4D249165" w14:textId="77777777" w:rsidR="00DA637C" w:rsidRPr="00713431" w:rsidRDefault="009D36B9" w:rsidP="00DA637C">
      <w:pPr>
        <w:numPr>
          <w:ilvl w:val="0"/>
          <w:numId w:val="23"/>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Only members of the board may make changes to the contents of the binder.</w:t>
      </w:r>
    </w:p>
    <w:p w14:paraId="0EEAA0FE" w14:textId="77777777" w:rsidR="00DA637C" w:rsidRPr="00713431" w:rsidRDefault="00DA637C" w:rsidP="00DA637C">
      <w:pPr>
        <w:numPr>
          <w:ilvl w:val="1"/>
          <w:numId w:val="23"/>
        </w:numPr>
        <w:spacing w:after="0" w:line="240" w:lineRule="auto"/>
        <w:ind w:hanging="360"/>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currently seated Secretary shall be responsible for keeping the binder up to date</w:t>
      </w:r>
    </w:p>
    <w:p w14:paraId="5A2EE6D2" w14:textId="77777777" w:rsidR="003F139F" w:rsidRPr="00713431" w:rsidRDefault="003F139F">
      <w:pPr>
        <w:spacing w:after="0" w:line="240" w:lineRule="auto"/>
        <w:jc w:val="center"/>
        <w:rPr>
          <w:rFonts w:ascii="Times New Roman" w:hAnsi="Times New Roman" w:cs="Times New Roman"/>
        </w:rPr>
      </w:pPr>
    </w:p>
    <w:p w14:paraId="5459E91E"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u w:val="single"/>
        </w:rPr>
        <w:t xml:space="preserve">Article II </w:t>
      </w:r>
    </w:p>
    <w:p w14:paraId="18511425" w14:textId="77777777" w:rsidR="003F139F" w:rsidRPr="00713431" w:rsidRDefault="003F139F">
      <w:pPr>
        <w:spacing w:after="0" w:line="240" w:lineRule="auto"/>
        <w:jc w:val="center"/>
        <w:rPr>
          <w:rFonts w:ascii="Times New Roman" w:hAnsi="Times New Roman" w:cs="Times New Roman"/>
        </w:rPr>
      </w:pPr>
    </w:p>
    <w:p w14:paraId="797E86A9"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Purpose of the Club</w:t>
      </w:r>
    </w:p>
    <w:p w14:paraId="0600FC95" w14:textId="77777777" w:rsidR="003F139F" w:rsidRPr="00713431" w:rsidRDefault="009D36B9">
      <w:pPr>
        <w:numPr>
          <w:ilvl w:val="0"/>
          <w:numId w:val="12"/>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To organize a sport parachute club for athletic and social purposes. </w:t>
      </w:r>
    </w:p>
    <w:p w14:paraId="6EE684EB" w14:textId="77777777" w:rsidR="003F139F" w:rsidRPr="00713431" w:rsidRDefault="009D36B9">
      <w:pPr>
        <w:numPr>
          <w:ilvl w:val="0"/>
          <w:numId w:val="12"/>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furthering of competitive sport relationships with organi</w:t>
      </w:r>
      <w:r w:rsidR="009A73A4">
        <w:rPr>
          <w:rFonts w:ascii="Times New Roman" w:eastAsia="Times New Roman" w:hAnsi="Times New Roman" w:cs="Times New Roman"/>
          <w:sz w:val="20"/>
        </w:rPr>
        <w:t>zations within and without the C</w:t>
      </w:r>
      <w:r w:rsidRPr="00713431">
        <w:rPr>
          <w:rFonts w:ascii="Times New Roman" w:eastAsia="Times New Roman" w:hAnsi="Times New Roman" w:cs="Times New Roman"/>
          <w:sz w:val="20"/>
        </w:rPr>
        <w:t>lub’s sphere of activities</w:t>
      </w:r>
    </w:p>
    <w:p w14:paraId="1C860C55" w14:textId="77777777" w:rsidR="003F139F" w:rsidRPr="00713431" w:rsidRDefault="009D36B9">
      <w:pPr>
        <w:numPr>
          <w:ilvl w:val="0"/>
          <w:numId w:val="12"/>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promotion of greater intere</w:t>
      </w:r>
      <w:r w:rsidR="00D425A1">
        <w:rPr>
          <w:rFonts w:ascii="Times New Roman" w:eastAsia="Times New Roman" w:hAnsi="Times New Roman" w:cs="Times New Roman"/>
          <w:sz w:val="20"/>
        </w:rPr>
        <w:t>st in sport parachuting and sky</w:t>
      </w:r>
      <w:r w:rsidRPr="00713431">
        <w:rPr>
          <w:rFonts w:ascii="Times New Roman" w:eastAsia="Times New Roman" w:hAnsi="Times New Roman" w:cs="Times New Roman"/>
          <w:sz w:val="20"/>
        </w:rPr>
        <w:t>diving, and the diffusion of knowledge concerning the sport</w:t>
      </w:r>
    </w:p>
    <w:p w14:paraId="5D93CE27" w14:textId="77777777" w:rsidR="003F139F" w:rsidRPr="00713431" w:rsidRDefault="009D36B9">
      <w:pPr>
        <w:numPr>
          <w:ilvl w:val="0"/>
          <w:numId w:val="12"/>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lastRenderedPageBreak/>
        <w:t>To provide an opportunity for students and parachutists to gain experience and find recreation in sport parachuting.</w:t>
      </w:r>
      <w:r w:rsidRPr="00713431">
        <w:rPr>
          <w:rFonts w:ascii="Times New Roman" w:eastAsia="Times New Roman" w:hAnsi="Times New Roman" w:cs="Times New Roman"/>
          <w:b/>
          <w:sz w:val="20"/>
        </w:rPr>
        <w:t xml:space="preserve">  </w:t>
      </w:r>
    </w:p>
    <w:p w14:paraId="0A588DA1" w14:textId="77777777" w:rsidR="003F139F" w:rsidRPr="00713431" w:rsidRDefault="003F139F">
      <w:pPr>
        <w:spacing w:after="0" w:line="240" w:lineRule="auto"/>
        <w:jc w:val="center"/>
        <w:rPr>
          <w:rFonts w:ascii="Times New Roman" w:hAnsi="Times New Roman" w:cs="Times New Roman"/>
        </w:rPr>
      </w:pPr>
    </w:p>
    <w:p w14:paraId="023E1CB4"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2: Affiliation</w:t>
      </w:r>
    </w:p>
    <w:p w14:paraId="23DFD63F" w14:textId="77777777" w:rsidR="003F139F" w:rsidRPr="00713431" w:rsidRDefault="00D425A1">
      <w:pPr>
        <w:numPr>
          <w:ilvl w:val="0"/>
          <w:numId w:val="6"/>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This C</w:t>
      </w:r>
      <w:r w:rsidR="009D36B9" w:rsidRPr="00713431">
        <w:rPr>
          <w:rFonts w:ascii="Times New Roman" w:eastAsia="Times New Roman" w:hAnsi="Times New Roman" w:cs="Times New Roman"/>
          <w:sz w:val="20"/>
        </w:rPr>
        <w:t>lub shall be affiliated with the United States Parachute Association (USPA), as a Group Member and all members shall become Members of the said Association.</w:t>
      </w:r>
    </w:p>
    <w:p w14:paraId="5D2AF2D9" w14:textId="77777777" w:rsidR="003F139F" w:rsidRPr="00713431" w:rsidRDefault="003F139F">
      <w:pPr>
        <w:tabs>
          <w:tab w:val="left" w:pos="5310"/>
        </w:tabs>
        <w:spacing w:after="0" w:line="240" w:lineRule="auto"/>
        <w:jc w:val="center"/>
        <w:rPr>
          <w:rFonts w:ascii="Times New Roman" w:hAnsi="Times New Roman" w:cs="Times New Roman"/>
        </w:rPr>
      </w:pPr>
    </w:p>
    <w:p w14:paraId="53B35602"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u w:val="single"/>
        </w:rPr>
        <w:t>Article III</w:t>
      </w:r>
    </w:p>
    <w:p w14:paraId="21F76923" w14:textId="77777777" w:rsidR="003F139F" w:rsidRPr="00713431" w:rsidRDefault="003F139F">
      <w:pPr>
        <w:tabs>
          <w:tab w:val="left" w:pos="5310"/>
        </w:tabs>
        <w:spacing w:after="0" w:line="240" w:lineRule="auto"/>
        <w:jc w:val="center"/>
        <w:rPr>
          <w:rFonts w:ascii="Times New Roman" w:hAnsi="Times New Roman" w:cs="Times New Roman"/>
        </w:rPr>
      </w:pPr>
    </w:p>
    <w:p w14:paraId="2B893876"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General Membership</w:t>
      </w:r>
    </w:p>
    <w:p w14:paraId="4A47CB0D" w14:textId="77777777" w:rsidR="003F139F" w:rsidRPr="00713431" w:rsidRDefault="009D36B9">
      <w:pPr>
        <w:numPr>
          <w:ilvl w:val="0"/>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Membership shall be granted only to those members who meet the following qualifications: </w:t>
      </w:r>
    </w:p>
    <w:p w14:paraId="3F4596CD" w14:textId="77777777" w:rsidR="003F139F" w:rsidRPr="00713431" w:rsidRDefault="009D36B9">
      <w:pPr>
        <w:numPr>
          <w:ilvl w:val="1"/>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Has been presented for a vote at a monthly or annual meeting and accepted by a majority of the </w:t>
      </w:r>
      <w:r w:rsidR="00B0281B" w:rsidRPr="00713431">
        <w:rPr>
          <w:rFonts w:ascii="Times New Roman" w:eastAsia="Times New Roman" w:hAnsi="Times New Roman" w:cs="Times New Roman"/>
          <w:sz w:val="20"/>
        </w:rPr>
        <w:t>members present</w:t>
      </w:r>
      <w:r w:rsidRPr="00713431">
        <w:rPr>
          <w:rFonts w:ascii="Times New Roman" w:eastAsia="Times New Roman" w:hAnsi="Times New Roman" w:cs="Times New Roman"/>
          <w:sz w:val="20"/>
        </w:rPr>
        <w:t xml:space="preserve">. </w:t>
      </w:r>
    </w:p>
    <w:p w14:paraId="6BB71195" w14:textId="77777777" w:rsidR="003F139F" w:rsidRPr="00713431" w:rsidRDefault="009D36B9">
      <w:pPr>
        <w:numPr>
          <w:ilvl w:val="1"/>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Has submitted an application for membership to the Board of Directors.</w:t>
      </w:r>
    </w:p>
    <w:p w14:paraId="692A7C89" w14:textId="77777777" w:rsidR="003F139F" w:rsidRPr="00713431" w:rsidRDefault="009D36B9">
      <w:pPr>
        <w:numPr>
          <w:ilvl w:val="1"/>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Is currently in go</w:t>
      </w:r>
      <w:r w:rsidR="00D425A1">
        <w:rPr>
          <w:rFonts w:ascii="Times New Roman" w:eastAsia="Times New Roman" w:hAnsi="Times New Roman" w:cs="Times New Roman"/>
          <w:sz w:val="20"/>
        </w:rPr>
        <w:t>od financial standing with the C</w:t>
      </w:r>
      <w:r w:rsidRPr="00713431">
        <w:rPr>
          <w:rFonts w:ascii="Times New Roman" w:eastAsia="Times New Roman" w:hAnsi="Times New Roman" w:cs="Times New Roman"/>
          <w:sz w:val="20"/>
        </w:rPr>
        <w:t>lub.</w:t>
      </w:r>
    </w:p>
    <w:p w14:paraId="1DF873E8" w14:textId="77777777" w:rsidR="003F139F" w:rsidRPr="00713431" w:rsidRDefault="009D36B9">
      <w:pPr>
        <w:numPr>
          <w:ilvl w:val="1"/>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Is a current member of the USPA.</w:t>
      </w:r>
    </w:p>
    <w:p w14:paraId="5F83407B" w14:textId="77777777" w:rsidR="008055A3" w:rsidRPr="00713431" w:rsidRDefault="009D36B9" w:rsidP="008055A3">
      <w:pPr>
        <w:numPr>
          <w:ilvl w:val="1"/>
          <w:numId w:val="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If not licensed by the USPA has advanced to “free fall status.”</w:t>
      </w:r>
    </w:p>
    <w:p w14:paraId="494D872C" w14:textId="77777777" w:rsidR="008055A3" w:rsidRPr="00713431" w:rsidRDefault="008055A3" w:rsidP="008055A3">
      <w:pPr>
        <w:pStyle w:val="ListParagraph"/>
        <w:numPr>
          <w:ilvl w:val="0"/>
          <w:numId w:val="4"/>
        </w:numPr>
        <w:spacing w:after="0" w:line="240" w:lineRule="auto"/>
        <w:ind w:left="360" w:firstLine="0"/>
        <w:rPr>
          <w:rFonts w:ascii="Times New Roman" w:eastAsia="Times New Roman" w:hAnsi="Times New Roman" w:cs="Times New Roman"/>
          <w:sz w:val="20"/>
        </w:rPr>
      </w:pPr>
      <w:r w:rsidRPr="00713431">
        <w:rPr>
          <w:rFonts w:ascii="Times New Roman" w:eastAsia="Times New Roman" w:hAnsi="Times New Roman" w:cs="Times New Roman"/>
          <w:sz w:val="20"/>
        </w:rPr>
        <w:t>Members whose primary residence is outside the state of Nebraska and more than 100 mil</w:t>
      </w:r>
      <w:r w:rsidR="00D425A1">
        <w:rPr>
          <w:rFonts w:ascii="Times New Roman" w:eastAsia="Times New Roman" w:hAnsi="Times New Roman" w:cs="Times New Roman"/>
          <w:sz w:val="20"/>
        </w:rPr>
        <w:t>es from the C</w:t>
      </w:r>
      <w:r w:rsidRPr="00713431">
        <w:rPr>
          <w:rFonts w:ascii="Times New Roman" w:eastAsia="Times New Roman" w:hAnsi="Times New Roman" w:cs="Times New Roman"/>
          <w:sz w:val="20"/>
        </w:rPr>
        <w:t xml:space="preserve">lub shall become an “out of state member” </w:t>
      </w:r>
    </w:p>
    <w:p w14:paraId="3E4790AE" w14:textId="77777777" w:rsidR="003F139F" w:rsidRPr="00713431" w:rsidRDefault="008055A3" w:rsidP="008055A3">
      <w:pPr>
        <w:pStyle w:val="ListParagraph"/>
        <w:numPr>
          <w:ilvl w:val="1"/>
          <w:numId w:val="4"/>
        </w:numPr>
        <w:spacing w:after="0" w:line="240" w:lineRule="auto"/>
        <w:ind w:hanging="360"/>
        <w:rPr>
          <w:rFonts w:ascii="Times New Roman" w:eastAsia="Times New Roman" w:hAnsi="Times New Roman" w:cs="Times New Roman"/>
          <w:sz w:val="28"/>
          <w:szCs w:val="28"/>
        </w:rPr>
      </w:pPr>
      <w:r w:rsidRPr="00713431">
        <w:rPr>
          <w:rFonts w:ascii="Times New Roman" w:eastAsia="Times New Roman" w:hAnsi="Times New Roman" w:cs="Times New Roman"/>
          <w:sz w:val="20"/>
        </w:rPr>
        <w:t>An out of state member may not serve on the board of directors and may</w:t>
      </w:r>
      <w:r w:rsidR="00101341">
        <w:rPr>
          <w:rFonts w:ascii="Times New Roman" w:eastAsia="Times New Roman" w:hAnsi="Times New Roman" w:cs="Times New Roman"/>
          <w:sz w:val="20"/>
        </w:rPr>
        <w:t xml:space="preserve"> </w:t>
      </w:r>
      <w:r w:rsidRPr="00713431">
        <w:rPr>
          <w:rFonts w:ascii="Times New Roman" w:eastAsia="Times New Roman" w:hAnsi="Times New Roman" w:cs="Times New Roman"/>
          <w:sz w:val="20"/>
        </w:rPr>
        <w:t>not have voting privileges.</w:t>
      </w:r>
      <w:r w:rsidR="00391369" w:rsidRPr="00713431">
        <w:rPr>
          <w:rFonts w:ascii="Times New Roman" w:eastAsia="Times New Roman" w:hAnsi="Times New Roman" w:cs="Times New Roman"/>
          <w:sz w:val="20"/>
        </w:rPr>
        <w:br/>
      </w:r>
    </w:p>
    <w:p w14:paraId="5A863A0D"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2: Military Membership</w:t>
      </w:r>
    </w:p>
    <w:p w14:paraId="6A6DF291" w14:textId="77777777" w:rsidR="003F139F" w:rsidRPr="00713431" w:rsidRDefault="009D36B9">
      <w:pPr>
        <w:numPr>
          <w:ilvl w:val="0"/>
          <w:numId w:val="2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 military member is entitled to all </w:t>
      </w:r>
      <w:r w:rsidR="004E0621" w:rsidRPr="00713431">
        <w:rPr>
          <w:rFonts w:ascii="Times New Roman" w:eastAsia="Times New Roman" w:hAnsi="Times New Roman" w:cs="Times New Roman"/>
          <w:sz w:val="20"/>
        </w:rPr>
        <w:t xml:space="preserve">right, privileges, </w:t>
      </w:r>
      <w:r w:rsidRPr="00713431">
        <w:rPr>
          <w:rFonts w:ascii="Times New Roman" w:eastAsia="Times New Roman" w:hAnsi="Times New Roman" w:cs="Times New Roman"/>
          <w:sz w:val="20"/>
        </w:rPr>
        <w:t xml:space="preserve">and </w:t>
      </w:r>
      <w:r w:rsidR="009A73A4">
        <w:rPr>
          <w:rFonts w:ascii="Times New Roman" w:eastAsia="Times New Roman" w:hAnsi="Times New Roman" w:cs="Times New Roman"/>
          <w:sz w:val="20"/>
        </w:rPr>
        <w:t>responsibilities of a full C</w:t>
      </w:r>
      <w:r w:rsidRPr="00713431">
        <w:rPr>
          <w:rFonts w:ascii="Times New Roman" w:eastAsia="Times New Roman" w:hAnsi="Times New Roman" w:cs="Times New Roman"/>
          <w:sz w:val="20"/>
        </w:rPr>
        <w:t>lub member. Military membership will be awarded to those persons serving on active duty in the armed forces of the United States or in the armed forces of their native country provided that:</w:t>
      </w:r>
    </w:p>
    <w:p w14:paraId="16FF8975" w14:textId="77777777" w:rsidR="003F139F" w:rsidRPr="00713431" w:rsidRDefault="009D36B9">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They have been a dues paying member in good standing at the time the person was drafted, enlisted, or commissioned. </w:t>
      </w:r>
    </w:p>
    <w:p w14:paraId="64490CBE" w14:textId="77777777" w:rsidR="003F139F" w:rsidRPr="00713431" w:rsidRDefault="009D36B9">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They have met al</w:t>
      </w:r>
      <w:r w:rsidR="00D425A1">
        <w:rPr>
          <w:rFonts w:ascii="Times New Roman" w:eastAsia="Times New Roman" w:hAnsi="Times New Roman" w:cs="Times New Roman"/>
          <w:sz w:val="20"/>
        </w:rPr>
        <w:t>l financial obligations to the C</w:t>
      </w:r>
      <w:r w:rsidRPr="00713431">
        <w:rPr>
          <w:rFonts w:ascii="Times New Roman" w:eastAsia="Times New Roman" w:hAnsi="Times New Roman" w:cs="Times New Roman"/>
          <w:sz w:val="20"/>
        </w:rPr>
        <w:t>lub.</w:t>
      </w:r>
    </w:p>
    <w:p w14:paraId="617ABA8D" w14:textId="77777777" w:rsidR="003F139F" w:rsidRPr="00713431" w:rsidRDefault="009D36B9">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They have prese</w:t>
      </w:r>
      <w:r w:rsidR="00D425A1">
        <w:rPr>
          <w:rFonts w:ascii="Times New Roman" w:eastAsia="Times New Roman" w:hAnsi="Times New Roman" w:cs="Times New Roman"/>
          <w:sz w:val="20"/>
        </w:rPr>
        <w:t>nted a signed statement to the Club T</w:t>
      </w:r>
      <w:r w:rsidRPr="00713431">
        <w:rPr>
          <w:rFonts w:ascii="Times New Roman" w:eastAsia="Times New Roman" w:hAnsi="Times New Roman" w:cs="Times New Roman"/>
          <w:sz w:val="20"/>
        </w:rPr>
        <w:t xml:space="preserve">reasurer detailing the date of his entry into active duty, and his desire cease dues temporarily while they are on active duty. </w:t>
      </w:r>
    </w:p>
    <w:p w14:paraId="3C5391C8" w14:textId="77777777" w:rsidR="003F139F" w:rsidRPr="00713431" w:rsidRDefault="009D36B9">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Membership to the USPA and subscription to the USPA BSR’s is maintained.</w:t>
      </w:r>
    </w:p>
    <w:p w14:paraId="6D0C8856" w14:textId="77777777" w:rsidR="003F139F" w:rsidRPr="00713431" w:rsidRDefault="00B6248F">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They have notified the T</w:t>
      </w:r>
      <w:r w:rsidR="009D36B9" w:rsidRPr="00713431">
        <w:rPr>
          <w:rFonts w:ascii="Times New Roman" w:eastAsia="Times New Roman" w:hAnsi="Times New Roman" w:cs="Times New Roman"/>
          <w:sz w:val="20"/>
        </w:rPr>
        <w:t xml:space="preserve">reasurer upon discharge. </w:t>
      </w:r>
    </w:p>
    <w:p w14:paraId="14D72D8D" w14:textId="77777777" w:rsidR="003F139F" w:rsidRPr="00713431" w:rsidRDefault="00B6248F">
      <w:pPr>
        <w:numPr>
          <w:ilvl w:val="1"/>
          <w:numId w:val="22"/>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They must notify the Club S</w:t>
      </w:r>
      <w:r w:rsidR="009D36B9" w:rsidRPr="00713431">
        <w:rPr>
          <w:rFonts w:ascii="Times New Roman" w:eastAsia="Times New Roman" w:hAnsi="Times New Roman" w:cs="Times New Roman"/>
          <w:sz w:val="20"/>
        </w:rPr>
        <w:t>ecretary of any permanent change of address.</w:t>
      </w:r>
    </w:p>
    <w:p w14:paraId="1DFB39B0" w14:textId="77777777" w:rsidR="00DA637C" w:rsidRPr="00713431" w:rsidRDefault="00DA637C" w:rsidP="00DA637C">
      <w:pPr>
        <w:tabs>
          <w:tab w:val="left" w:pos="5310"/>
        </w:tabs>
        <w:spacing w:after="0" w:line="240" w:lineRule="auto"/>
        <w:ind w:left="1440"/>
        <w:contextualSpacing/>
        <w:rPr>
          <w:rFonts w:ascii="Times New Roman" w:eastAsia="Times New Roman" w:hAnsi="Times New Roman" w:cs="Times New Roman"/>
          <w:sz w:val="20"/>
        </w:rPr>
      </w:pPr>
    </w:p>
    <w:p w14:paraId="49E0E902" w14:textId="77777777" w:rsidR="00DA637C" w:rsidRPr="00713431" w:rsidRDefault="00713431" w:rsidP="00DA637C">
      <w:pPr>
        <w:tabs>
          <w:tab w:val="left" w:pos="5310"/>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3: Honorary Lifetime M</w:t>
      </w:r>
      <w:r w:rsidR="00DA637C" w:rsidRPr="00713431">
        <w:rPr>
          <w:rFonts w:ascii="Times New Roman" w:eastAsia="Times New Roman" w:hAnsi="Times New Roman" w:cs="Times New Roman"/>
          <w:b/>
          <w:sz w:val="28"/>
          <w:szCs w:val="28"/>
        </w:rPr>
        <w:t>embership</w:t>
      </w:r>
    </w:p>
    <w:p w14:paraId="5457C3EC" w14:textId="77777777" w:rsidR="00DA637C" w:rsidRPr="00713431" w:rsidRDefault="00DA637C" w:rsidP="00DA637C">
      <w:pPr>
        <w:pStyle w:val="ListParagraph"/>
        <w:numPr>
          <w:ilvl w:val="0"/>
          <w:numId w:val="26"/>
        </w:numPr>
        <w:tabs>
          <w:tab w:val="left" w:pos="5310"/>
        </w:tabs>
        <w:spacing w:after="0" w:line="240" w:lineRule="auto"/>
        <w:rPr>
          <w:rFonts w:ascii="Times New Roman" w:eastAsia="Times New Roman" w:hAnsi="Times New Roman" w:cs="Times New Roman"/>
          <w:sz w:val="20"/>
        </w:rPr>
      </w:pPr>
      <w:r w:rsidRPr="00713431">
        <w:rPr>
          <w:rFonts w:ascii="Times New Roman" w:eastAsia="Times New Roman" w:hAnsi="Times New Roman" w:cs="Times New Roman"/>
          <w:sz w:val="20"/>
        </w:rPr>
        <w:t>Any individual awarde</w:t>
      </w:r>
      <w:r w:rsidR="00B6248F">
        <w:rPr>
          <w:rFonts w:ascii="Times New Roman" w:eastAsia="Times New Roman" w:hAnsi="Times New Roman" w:cs="Times New Roman"/>
          <w:sz w:val="20"/>
        </w:rPr>
        <w:t>d a lifetime membership to the C</w:t>
      </w:r>
      <w:r w:rsidRPr="00713431">
        <w:rPr>
          <w:rFonts w:ascii="Times New Roman" w:eastAsia="Times New Roman" w:hAnsi="Times New Roman" w:cs="Times New Roman"/>
          <w:sz w:val="20"/>
        </w:rPr>
        <w:t xml:space="preserve">lub shall be </w:t>
      </w:r>
      <w:r w:rsidR="004E0621" w:rsidRPr="00713431">
        <w:rPr>
          <w:rFonts w:ascii="Times New Roman" w:eastAsia="Times New Roman" w:hAnsi="Times New Roman" w:cs="Times New Roman"/>
          <w:sz w:val="20"/>
        </w:rPr>
        <w:t>granted all of the same rights and privi</w:t>
      </w:r>
      <w:r w:rsidR="00713431" w:rsidRPr="00713431">
        <w:rPr>
          <w:rFonts w:ascii="Times New Roman" w:eastAsia="Times New Roman" w:hAnsi="Times New Roman" w:cs="Times New Roman"/>
          <w:sz w:val="20"/>
        </w:rPr>
        <w:t>leges as the general membership.</w:t>
      </w:r>
    </w:p>
    <w:p w14:paraId="4604188A" w14:textId="77777777" w:rsidR="004E0621" w:rsidRPr="00713431" w:rsidRDefault="004E0621" w:rsidP="004E0621">
      <w:pPr>
        <w:pStyle w:val="ListParagraph"/>
        <w:numPr>
          <w:ilvl w:val="1"/>
          <w:numId w:val="26"/>
        </w:numPr>
        <w:tabs>
          <w:tab w:val="left" w:pos="5310"/>
        </w:tabs>
        <w:spacing w:after="0" w:line="240" w:lineRule="auto"/>
        <w:rPr>
          <w:rFonts w:ascii="Times New Roman" w:eastAsia="Times New Roman" w:hAnsi="Times New Roman" w:cs="Times New Roman"/>
          <w:sz w:val="20"/>
        </w:rPr>
      </w:pPr>
      <w:r w:rsidRPr="00713431">
        <w:rPr>
          <w:rFonts w:ascii="Times New Roman" w:eastAsia="Times New Roman" w:hAnsi="Times New Roman" w:cs="Times New Roman"/>
          <w:sz w:val="20"/>
        </w:rPr>
        <w:t>Lifetime member</w:t>
      </w:r>
      <w:r w:rsidR="00B6248F">
        <w:rPr>
          <w:rFonts w:ascii="Times New Roman" w:eastAsia="Times New Roman" w:hAnsi="Times New Roman" w:cs="Times New Roman"/>
          <w:sz w:val="20"/>
        </w:rPr>
        <w:t>ships should be awarded to any C</w:t>
      </w:r>
      <w:r w:rsidRPr="00713431">
        <w:rPr>
          <w:rFonts w:ascii="Times New Roman" w:eastAsia="Times New Roman" w:hAnsi="Times New Roman" w:cs="Times New Roman"/>
          <w:sz w:val="20"/>
        </w:rPr>
        <w:t>lub member who has contributed</w:t>
      </w:r>
      <w:r w:rsidR="00B6248F">
        <w:rPr>
          <w:rFonts w:ascii="Times New Roman" w:eastAsia="Times New Roman" w:hAnsi="Times New Roman" w:cs="Times New Roman"/>
          <w:sz w:val="20"/>
        </w:rPr>
        <w:t xml:space="preserve"> substantially to the C</w:t>
      </w:r>
      <w:r w:rsidRPr="00713431">
        <w:rPr>
          <w:rFonts w:ascii="Times New Roman" w:eastAsia="Times New Roman" w:hAnsi="Times New Roman" w:cs="Times New Roman"/>
          <w:sz w:val="20"/>
        </w:rPr>
        <w:t>lub</w:t>
      </w:r>
      <w:r w:rsidR="00713431">
        <w:rPr>
          <w:rFonts w:ascii="Times New Roman" w:eastAsia="Times New Roman" w:hAnsi="Times New Roman" w:cs="Times New Roman"/>
          <w:sz w:val="20"/>
        </w:rPr>
        <w:t>.</w:t>
      </w:r>
    </w:p>
    <w:p w14:paraId="262E3DE0" w14:textId="77777777" w:rsidR="004E0621" w:rsidRPr="00713431" w:rsidRDefault="004E0621" w:rsidP="004E0621">
      <w:pPr>
        <w:pStyle w:val="ListParagraph"/>
        <w:numPr>
          <w:ilvl w:val="1"/>
          <w:numId w:val="26"/>
        </w:numPr>
        <w:tabs>
          <w:tab w:val="left" w:pos="5310"/>
        </w:tabs>
        <w:spacing w:after="0" w:line="240" w:lineRule="auto"/>
        <w:rPr>
          <w:rFonts w:ascii="Times New Roman" w:eastAsia="Times New Roman" w:hAnsi="Times New Roman" w:cs="Times New Roman"/>
          <w:sz w:val="20"/>
        </w:rPr>
      </w:pPr>
      <w:r w:rsidRPr="00713431">
        <w:rPr>
          <w:rFonts w:ascii="Times New Roman" w:eastAsia="Times New Roman" w:hAnsi="Times New Roman" w:cs="Times New Roman"/>
          <w:sz w:val="20"/>
        </w:rPr>
        <w:t>A major</w:t>
      </w:r>
      <w:r w:rsidR="00B6248F">
        <w:rPr>
          <w:rFonts w:ascii="Times New Roman" w:eastAsia="Times New Roman" w:hAnsi="Times New Roman" w:cs="Times New Roman"/>
          <w:sz w:val="20"/>
        </w:rPr>
        <w:t>ity vote of the members at any C</w:t>
      </w:r>
      <w:r w:rsidRPr="00713431">
        <w:rPr>
          <w:rFonts w:ascii="Times New Roman" w:eastAsia="Times New Roman" w:hAnsi="Times New Roman" w:cs="Times New Roman"/>
          <w:sz w:val="20"/>
        </w:rPr>
        <w:t>lub meeting where quorum is present shall be required to award a lifetime membership.</w:t>
      </w:r>
    </w:p>
    <w:p w14:paraId="570888C0" w14:textId="77777777" w:rsidR="003F139F" w:rsidRPr="00713431" w:rsidRDefault="003F139F">
      <w:pPr>
        <w:tabs>
          <w:tab w:val="left" w:pos="5310"/>
        </w:tabs>
        <w:spacing w:after="0" w:line="240" w:lineRule="auto"/>
        <w:rPr>
          <w:rFonts w:ascii="Times New Roman" w:hAnsi="Times New Roman" w:cs="Times New Roman"/>
        </w:rPr>
      </w:pPr>
    </w:p>
    <w:p w14:paraId="7D730770"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4</w:t>
      </w:r>
      <w:r w:rsidR="009D36B9" w:rsidRPr="00713431">
        <w:rPr>
          <w:rFonts w:ascii="Times New Roman" w:eastAsia="Times New Roman" w:hAnsi="Times New Roman" w:cs="Times New Roman"/>
          <w:b/>
          <w:sz w:val="28"/>
          <w:szCs w:val="28"/>
        </w:rPr>
        <w:t>: Termination of Membership</w:t>
      </w:r>
    </w:p>
    <w:p w14:paraId="40F13DC9" w14:textId="77777777" w:rsidR="003F139F" w:rsidRPr="00713431" w:rsidRDefault="00B6248F">
      <w:pPr>
        <w:numPr>
          <w:ilvl w:val="0"/>
          <w:numId w:val="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Membership to the C</w:t>
      </w:r>
      <w:r w:rsidR="005C11E8" w:rsidRPr="00713431">
        <w:rPr>
          <w:rFonts w:ascii="Times New Roman" w:eastAsia="Times New Roman" w:hAnsi="Times New Roman" w:cs="Times New Roman"/>
          <w:sz w:val="20"/>
        </w:rPr>
        <w:t>lub</w:t>
      </w:r>
      <w:r>
        <w:rPr>
          <w:rFonts w:ascii="Times New Roman" w:eastAsia="Times New Roman" w:hAnsi="Times New Roman" w:cs="Times New Roman"/>
          <w:sz w:val="20"/>
        </w:rPr>
        <w:t xml:space="preserve"> m</w:t>
      </w:r>
      <w:r w:rsidR="009D36B9" w:rsidRPr="00713431">
        <w:rPr>
          <w:rFonts w:ascii="Times New Roman" w:eastAsia="Times New Roman" w:hAnsi="Times New Roman" w:cs="Times New Roman"/>
          <w:sz w:val="20"/>
        </w:rPr>
        <w:t>ay be terminated for the following reason :</w:t>
      </w:r>
    </w:p>
    <w:p w14:paraId="01DC29A8" w14:textId="77777777" w:rsidR="003F139F" w:rsidRPr="00713431" w:rsidRDefault="009D36B9">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Failure to remain current as a member if the USPA.</w:t>
      </w:r>
    </w:p>
    <w:p w14:paraId="7636B924" w14:textId="77777777" w:rsidR="003F139F" w:rsidRPr="00713431" w:rsidRDefault="009D36B9">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Failure to remain in go</w:t>
      </w:r>
      <w:r w:rsidR="00B6248F">
        <w:rPr>
          <w:rFonts w:ascii="Times New Roman" w:eastAsia="Times New Roman" w:hAnsi="Times New Roman" w:cs="Times New Roman"/>
          <w:sz w:val="20"/>
        </w:rPr>
        <w:t>od financial standing with the C</w:t>
      </w:r>
      <w:r w:rsidRPr="00713431">
        <w:rPr>
          <w:rFonts w:ascii="Times New Roman" w:eastAsia="Times New Roman" w:hAnsi="Times New Roman" w:cs="Times New Roman"/>
          <w:sz w:val="20"/>
        </w:rPr>
        <w:t>lub.</w:t>
      </w:r>
    </w:p>
    <w:p w14:paraId="2C69933E" w14:textId="77777777" w:rsidR="003F139F" w:rsidRPr="00713431" w:rsidRDefault="009D36B9">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Actions which create a consistent and/or recurring safety hazard to themselves and/or others. </w:t>
      </w:r>
    </w:p>
    <w:p w14:paraId="694270FC" w14:textId="77777777" w:rsidR="003F139F" w:rsidRPr="00713431" w:rsidRDefault="009D36B9" w:rsidP="00F65572">
      <w:pPr>
        <w:numPr>
          <w:ilvl w:val="1"/>
          <w:numId w:val="8"/>
        </w:numPr>
        <w:tabs>
          <w:tab w:val="left" w:pos="5310"/>
        </w:tabs>
        <w:spacing w:after="0" w:line="240" w:lineRule="auto"/>
        <w:ind w:hanging="359"/>
        <w:contextualSpacing/>
        <w:rPr>
          <w:rFonts w:ascii="Times New Roman" w:eastAsia="Times New Roman" w:hAnsi="Times New Roman" w:cs="Times New Roman"/>
          <w:sz w:val="20"/>
        </w:rPr>
      </w:pPr>
      <w:bookmarkStart w:id="1" w:name="h.gjdgxs" w:colFirst="0" w:colLast="0"/>
      <w:bookmarkEnd w:id="1"/>
      <w:r w:rsidRPr="00713431">
        <w:rPr>
          <w:rFonts w:ascii="Times New Roman" w:eastAsia="Times New Roman" w:hAnsi="Times New Roman" w:cs="Times New Roman"/>
          <w:sz w:val="20"/>
        </w:rPr>
        <w:t>Thef</w:t>
      </w:r>
      <w:r w:rsidR="00B6248F">
        <w:rPr>
          <w:rFonts w:ascii="Times New Roman" w:eastAsia="Times New Roman" w:hAnsi="Times New Roman" w:cs="Times New Roman"/>
          <w:sz w:val="20"/>
        </w:rPr>
        <w:t>t from the C</w:t>
      </w:r>
      <w:r w:rsidRPr="00713431">
        <w:rPr>
          <w:rFonts w:ascii="Times New Roman" w:eastAsia="Times New Roman" w:hAnsi="Times New Roman" w:cs="Times New Roman"/>
          <w:sz w:val="20"/>
        </w:rPr>
        <w:t>lub, membe</w:t>
      </w:r>
      <w:r w:rsidR="00B6248F">
        <w:rPr>
          <w:rFonts w:ascii="Times New Roman" w:eastAsia="Times New Roman" w:hAnsi="Times New Roman" w:cs="Times New Roman"/>
          <w:sz w:val="20"/>
        </w:rPr>
        <w:t>rs, students, or guests of the C</w:t>
      </w:r>
      <w:r w:rsidRPr="00713431">
        <w:rPr>
          <w:rFonts w:ascii="Times New Roman" w:eastAsia="Times New Roman" w:hAnsi="Times New Roman" w:cs="Times New Roman"/>
          <w:sz w:val="20"/>
        </w:rPr>
        <w:t>lub</w:t>
      </w:r>
    </w:p>
    <w:p w14:paraId="34F56DFB" w14:textId="77777777" w:rsidR="003F139F" w:rsidRPr="00713431" w:rsidRDefault="00B6248F">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Financially competing with the C</w:t>
      </w:r>
      <w:r w:rsidR="009D36B9" w:rsidRPr="00713431">
        <w:rPr>
          <w:rFonts w:ascii="Times New Roman" w:eastAsia="Times New Roman" w:hAnsi="Times New Roman" w:cs="Times New Roman"/>
          <w:sz w:val="20"/>
        </w:rPr>
        <w:t>lub.</w:t>
      </w:r>
    </w:p>
    <w:p w14:paraId="46890861" w14:textId="77777777" w:rsidR="003F139F" w:rsidRPr="00713431" w:rsidRDefault="009D36B9">
      <w:pPr>
        <w:numPr>
          <w:ilvl w:val="0"/>
          <w:numId w:val="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Any person may voluntarily surrender their membership to</w:t>
      </w:r>
      <w:r w:rsidR="00B6248F">
        <w:rPr>
          <w:rFonts w:ascii="Times New Roman" w:eastAsia="Times New Roman" w:hAnsi="Times New Roman" w:cs="Times New Roman"/>
          <w:sz w:val="20"/>
        </w:rPr>
        <w:t xml:space="preserve"> the C</w:t>
      </w:r>
      <w:r w:rsidR="005C11E8" w:rsidRPr="00713431">
        <w:rPr>
          <w:rFonts w:ascii="Times New Roman" w:eastAsia="Times New Roman" w:hAnsi="Times New Roman" w:cs="Times New Roman"/>
          <w:sz w:val="20"/>
        </w:rPr>
        <w:t>lub</w:t>
      </w:r>
      <w:r w:rsidRPr="00713431">
        <w:rPr>
          <w:rFonts w:ascii="Times New Roman" w:eastAsia="Times New Roman" w:hAnsi="Times New Roman" w:cs="Times New Roman"/>
          <w:sz w:val="20"/>
        </w:rPr>
        <w:t xml:space="preserve"> provided that they:</w:t>
      </w:r>
    </w:p>
    <w:p w14:paraId="1213550C" w14:textId="77777777" w:rsidR="003F139F" w:rsidRPr="00713431" w:rsidRDefault="00B6248F">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Notify the Club T</w:t>
      </w:r>
      <w:r w:rsidR="009D36B9" w:rsidRPr="00713431">
        <w:rPr>
          <w:rFonts w:ascii="Times New Roman" w:eastAsia="Times New Roman" w:hAnsi="Times New Roman" w:cs="Times New Roman"/>
          <w:sz w:val="20"/>
        </w:rPr>
        <w:t>reasurer in writing prior to the first day of the month in which they wish to no longer be a member.</w:t>
      </w:r>
    </w:p>
    <w:p w14:paraId="0AB25EBE" w14:textId="77777777" w:rsidR="003F139F" w:rsidRPr="00713431" w:rsidRDefault="00B6248F">
      <w:pPr>
        <w:numPr>
          <w:ilvl w:val="1"/>
          <w:numId w:val="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Fulfill </w:t>
      </w:r>
      <w:r w:rsidR="009D36B9" w:rsidRPr="00713431">
        <w:rPr>
          <w:rFonts w:ascii="Times New Roman" w:eastAsia="Times New Roman" w:hAnsi="Times New Roman" w:cs="Times New Roman"/>
          <w:sz w:val="20"/>
        </w:rPr>
        <w:t>al</w:t>
      </w:r>
      <w:r>
        <w:rPr>
          <w:rFonts w:ascii="Times New Roman" w:eastAsia="Times New Roman" w:hAnsi="Times New Roman" w:cs="Times New Roman"/>
          <w:sz w:val="20"/>
        </w:rPr>
        <w:t>l financial obligations to the C</w:t>
      </w:r>
      <w:r w:rsidR="009D36B9" w:rsidRPr="00713431">
        <w:rPr>
          <w:rFonts w:ascii="Times New Roman" w:eastAsia="Times New Roman" w:hAnsi="Times New Roman" w:cs="Times New Roman"/>
          <w:sz w:val="20"/>
        </w:rPr>
        <w:t>lub.</w:t>
      </w:r>
    </w:p>
    <w:p w14:paraId="77E94708" w14:textId="77777777" w:rsidR="003F139F" w:rsidRPr="00713431" w:rsidRDefault="00B6248F">
      <w:pPr>
        <w:numPr>
          <w:ilvl w:val="0"/>
          <w:numId w:val="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Any termination of C</w:t>
      </w:r>
      <w:r w:rsidR="009D36B9" w:rsidRPr="00713431">
        <w:rPr>
          <w:rFonts w:ascii="Times New Roman" w:eastAsia="Times New Roman" w:hAnsi="Times New Roman" w:cs="Times New Roman"/>
          <w:sz w:val="20"/>
        </w:rPr>
        <w:t>lub membership shall not be construed to be rel</w:t>
      </w:r>
      <w:r>
        <w:rPr>
          <w:rFonts w:ascii="Times New Roman" w:eastAsia="Times New Roman" w:hAnsi="Times New Roman" w:cs="Times New Roman"/>
          <w:sz w:val="20"/>
        </w:rPr>
        <w:t>ief from any debts owed to the C</w:t>
      </w:r>
      <w:r w:rsidR="009D36B9" w:rsidRPr="00713431">
        <w:rPr>
          <w:rFonts w:ascii="Times New Roman" w:eastAsia="Times New Roman" w:hAnsi="Times New Roman" w:cs="Times New Roman"/>
          <w:sz w:val="20"/>
        </w:rPr>
        <w:t>lub.</w:t>
      </w:r>
    </w:p>
    <w:p w14:paraId="4B56FDF5" w14:textId="77777777" w:rsidR="003F139F" w:rsidRPr="00713431" w:rsidRDefault="003F139F">
      <w:pPr>
        <w:tabs>
          <w:tab w:val="left" w:pos="5310"/>
        </w:tabs>
        <w:spacing w:after="0" w:line="240" w:lineRule="auto"/>
        <w:jc w:val="center"/>
        <w:rPr>
          <w:rFonts w:ascii="Times New Roman" w:hAnsi="Times New Roman" w:cs="Times New Roman"/>
        </w:rPr>
      </w:pPr>
    </w:p>
    <w:p w14:paraId="63598A2D"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5</w:t>
      </w:r>
      <w:r w:rsidR="009D36B9" w:rsidRPr="00713431">
        <w:rPr>
          <w:rFonts w:ascii="Times New Roman" w:eastAsia="Times New Roman" w:hAnsi="Times New Roman" w:cs="Times New Roman"/>
          <w:b/>
          <w:sz w:val="28"/>
          <w:szCs w:val="28"/>
        </w:rPr>
        <w:t>: Expectation of Members</w:t>
      </w:r>
    </w:p>
    <w:p w14:paraId="7D16C8F2" w14:textId="77777777" w:rsidR="003F139F" w:rsidRPr="00713431" w:rsidRDefault="009D36B9">
      <w:pPr>
        <w:numPr>
          <w:ilvl w:val="0"/>
          <w:numId w:val="13"/>
        </w:numPr>
        <w:tabs>
          <w:tab w:val="left" w:pos="5310"/>
        </w:tabs>
        <w:spacing w:after="0" w:line="240" w:lineRule="auto"/>
        <w:ind w:hanging="359"/>
        <w:contextualSpacing/>
        <w:rPr>
          <w:rFonts w:ascii="Times New Roman" w:hAnsi="Times New Roman" w:cs="Times New Roman"/>
        </w:rPr>
      </w:pPr>
      <w:r w:rsidRPr="00713431">
        <w:rPr>
          <w:rFonts w:ascii="Times New Roman" w:hAnsi="Times New Roman" w:cs="Times New Roman"/>
        </w:rPr>
        <w:t>Members shall fulfill oblig</w:t>
      </w:r>
      <w:r w:rsidR="00B6248F">
        <w:rPr>
          <w:rFonts w:ascii="Times New Roman" w:hAnsi="Times New Roman" w:cs="Times New Roman"/>
        </w:rPr>
        <w:t>ations to the C</w:t>
      </w:r>
      <w:r w:rsidRPr="00713431">
        <w:rPr>
          <w:rFonts w:ascii="Times New Roman" w:hAnsi="Times New Roman" w:cs="Times New Roman"/>
        </w:rPr>
        <w:t xml:space="preserve">lub both financial and otherwise as described in these by-laws and the Policies and Procedures. </w:t>
      </w:r>
    </w:p>
    <w:p w14:paraId="6E27DBA1" w14:textId="77777777" w:rsidR="003F139F" w:rsidRPr="00713431" w:rsidRDefault="003F139F">
      <w:pPr>
        <w:tabs>
          <w:tab w:val="left" w:pos="5310"/>
        </w:tabs>
        <w:spacing w:after="0" w:line="240" w:lineRule="auto"/>
        <w:ind w:left="720"/>
        <w:rPr>
          <w:rFonts w:ascii="Times New Roman" w:hAnsi="Times New Roman" w:cs="Times New Roman"/>
        </w:rPr>
      </w:pPr>
    </w:p>
    <w:p w14:paraId="0A21A91A"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6</w:t>
      </w:r>
      <w:r w:rsidR="009D36B9" w:rsidRPr="00713431">
        <w:rPr>
          <w:rFonts w:ascii="Times New Roman" w:eastAsia="Times New Roman" w:hAnsi="Times New Roman" w:cs="Times New Roman"/>
          <w:b/>
          <w:sz w:val="28"/>
          <w:szCs w:val="28"/>
        </w:rPr>
        <w:t>: Monthly Meeting</w:t>
      </w:r>
    </w:p>
    <w:p w14:paraId="4860F66E" w14:textId="77777777" w:rsidR="003F139F" w:rsidRPr="00713431" w:rsidRDefault="009D36B9">
      <w:pPr>
        <w:numPr>
          <w:ilvl w:val="0"/>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monthly meeting of the members shall be held on the first Friday of every month shall take place at</w:t>
      </w:r>
      <w:r w:rsidR="00B6248F">
        <w:rPr>
          <w:rFonts w:ascii="Times New Roman" w:eastAsia="Times New Roman" w:hAnsi="Times New Roman" w:cs="Times New Roman"/>
          <w:sz w:val="20"/>
        </w:rPr>
        <w:t xml:space="preserve"> the registered offices of the C</w:t>
      </w:r>
      <w:r w:rsidRPr="00713431">
        <w:rPr>
          <w:rFonts w:ascii="Times New Roman" w:eastAsia="Times New Roman" w:hAnsi="Times New Roman" w:cs="Times New Roman"/>
          <w:sz w:val="20"/>
        </w:rPr>
        <w:t xml:space="preserve">lub unless otherwise specified by the President, Acting </w:t>
      </w:r>
      <w:r w:rsidR="00B6248F">
        <w:rPr>
          <w:rFonts w:ascii="Times New Roman" w:eastAsia="Times New Roman" w:hAnsi="Times New Roman" w:cs="Times New Roman"/>
          <w:sz w:val="20"/>
        </w:rPr>
        <w:t>President, or Secretary of the C</w:t>
      </w:r>
      <w:r w:rsidRPr="00713431">
        <w:rPr>
          <w:rFonts w:ascii="Times New Roman" w:eastAsia="Times New Roman" w:hAnsi="Times New Roman" w:cs="Times New Roman"/>
          <w:sz w:val="20"/>
        </w:rPr>
        <w:t xml:space="preserve">lub. </w:t>
      </w:r>
    </w:p>
    <w:p w14:paraId="4ADAA557" w14:textId="77777777" w:rsidR="003F139F" w:rsidRPr="00713431" w:rsidRDefault="009D36B9">
      <w:pPr>
        <w:numPr>
          <w:ilvl w:val="1"/>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Notification of a change in location should be given as soon as possible. </w:t>
      </w:r>
    </w:p>
    <w:p w14:paraId="4105CA1B" w14:textId="77777777" w:rsidR="003F139F" w:rsidRPr="00713431" w:rsidRDefault="009D36B9">
      <w:pPr>
        <w:numPr>
          <w:ilvl w:val="1"/>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Notification of a change in location shall be given at least 1 week in advance.</w:t>
      </w:r>
    </w:p>
    <w:p w14:paraId="16273CF0" w14:textId="77777777" w:rsidR="003F139F" w:rsidRPr="00713431" w:rsidRDefault="009D36B9">
      <w:pPr>
        <w:numPr>
          <w:ilvl w:val="0"/>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monthly meeting will take place on the second Friday of the month if:</w:t>
      </w:r>
    </w:p>
    <w:p w14:paraId="7A596F78" w14:textId="77777777" w:rsidR="003F139F" w:rsidRPr="00713431" w:rsidRDefault="009D36B9">
      <w:pPr>
        <w:numPr>
          <w:ilvl w:val="1"/>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first Friday of the month is a national holiday.</w:t>
      </w:r>
    </w:p>
    <w:p w14:paraId="541635D8" w14:textId="77777777" w:rsidR="003F139F" w:rsidRPr="00713431" w:rsidRDefault="009D36B9">
      <w:pPr>
        <w:numPr>
          <w:ilvl w:val="1"/>
          <w:numId w:val="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first F</w:t>
      </w:r>
      <w:r w:rsidR="00B6248F">
        <w:rPr>
          <w:rFonts w:ascii="Times New Roman" w:eastAsia="Times New Roman" w:hAnsi="Times New Roman" w:cs="Times New Roman"/>
          <w:sz w:val="20"/>
        </w:rPr>
        <w:t>riday of the month has a major C</w:t>
      </w:r>
      <w:r w:rsidRPr="00713431">
        <w:rPr>
          <w:rFonts w:ascii="Times New Roman" w:eastAsia="Times New Roman" w:hAnsi="Times New Roman" w:cs="Times New Roman"/>
          <w:sz w:val="20"/>
        </w:rPr>
        <w:t xml:space="preserve">lub event scheduled. </w:t>
      </w:r>
    </w:p>
    <w:p w14:paraId="731C84FE" w14:textId="77777777" w:rsidR="003F139F" w:rsidRPr="00713431" w:rsidRDefault="003F139F">
      <w:pPr>
        <w:tabs>
          <w:tab w:val="left" w:pos="5310"/>
        </w:tabs>
        <w:spacing w:after="0" w:line="240" w:lineRule="auto"/>
        <w:ind w:left="720"/>
        <w:jc w:val="center"/>
        <w:rPr>
          <w:rFonts w:ascii="Times New Roman" w:hAnsi="Times New Roman" w:cs="Times New Roman"/>
        </w:rPr>
      </w:pPr>
    </w:p>
    <w:p w14:paraId="28270933"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7</w:t>
      </w:r>
      <w:r w:rsidR="009D36B9" w:rsidRPr="00713431">
        <w:rPr>
          <w:rFonts w:ascii="Times New Roman" w:eastAsia="Times New Roman" w:hAnsi="Times New Roman" w:cs="Times New Roman"/>
          <w:b/>
          <w:sz w:val="28"/>
          <w:szCs w:val="28"/>
        </w:rPr>
        <w:t>: Annual Meeting</w:t>
      </w:r>
    </w:p>
    <w:p w14:paraId="7C98A5FE" w14:textId="77777777" w:rsidR="003F139F" w:rsidRPr="00713431" w:rsidRDefault="009D36B9">
      <w:pPr>
        <w:numPr>
          <w:ilvl w:val="0"/>
          <w:numId w:val="19"/>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annual meeting of the members shall be held the first Friday of December and shall take place at</w:t>
      </w:r>
      <w:r w:rsidR="00B6248F">
        <w:rPr>
          <w:rFonts w:ascii="Times New Roman" w:eastAsia="Times New Roman" w:hAnsi="Times New Roman" w:cs="Times New Roman"/>
          <w:sz w:val="20"/>
        </w:rPr>
        <w:t xml:space="preserve"> the registered offices of the C</w:t>
      </w:r>
      <w:r w:rsidRPr="00713431">
        <w:rPr>
          <w:rFonts w:ascii="Times New Roman" w:eastAsia="Times New Roman" w:hAnsi="Times New Roman" w:cs="Times New Roman"/>
          <w:sz w:val="20"/>
        </w:rPr>
        <w:t xml:space="preserve">lub unless otherwise specified by the President, Acting </w:t>
      </w:r>
      <w:r w:rsidR="00B6248F">
        <w:rPr>
          <w:rFonts w:ascii="Times New Roman" w:eastAsia="Times New Roman" w:hAnsi="Times New Roman" w:cs="Times New Roman"/>
          <w:sz w:val="20"/>
        </w:rPr>
        <w:t>President, or Secretary of the C</w:t>
      </w:r>
      <w:r w:rsidRPr="00713431">
        <w:rPr>
          <w:rFonts w:ascii="Times New Roman" w:eastAsia="Times New Roman" w:hAnsi="Times New Roman" w:cs="Times New Roman"/>
          <w:sz w:val="20"/>
        </w:rPr>
        <w:t xml:space="preserve">lub. </w:t>
      </w:r>
    </w:p>
    <w:p w14:paraId="0724F185" w14:textId="77777777" w:rsidR="003F139F" w:rsidRPr="00713431" w:rsidRDefault="009D36B9">
      <w:pPr>
        <w:numPr>
          <w:ilvl w:val="1"/>
          <w:numId w:val="19"/>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Notification of a change in location should be given as soon as possible </w:t>
      </w:r>
    </w:p>
    <w:p w14:paraId="2F5232B1" w14:textId="77777777" w:rsidR="003F139F" w:rsidRPr="00713431" w:rsidRDefault="009D36B9">
      <w:pPr>
        <w:numPr>
          <w:ilvl w:val="1"/>
          <w:numId w:val="19"/>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Notification of a change in location shall be given at least 4 weeks in advance</w:t>
      </w:r>
    </w:p>
    <w:p w14:paraId="7F6F6CB0" w14:textId="77777777" w:rsidR="003F139F" w:rsidRPr="00713431" w:rsidRDefault="00B6248F">
      <w:pPr>
        <w:numPr>
          <w:ilvl w:val="0"/>
          <w:numId w:val="19"/>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Election of Club O</w:t>
      </w:r>
      <w:r w:rsidR="009D36B9" w:rsidRPr="00713431">
        <w:rPr>
          <w:rFonts w:ascii="Times New Roman" w:eastAsia="Times New Roman" w:hAnsi="Times New Roman" w:cs="Times New Roman"/>
          <w:sz w:val="20"/>
        </w:rPr>
        <w:t>fficers shall take place at the annual meeting</w:t>
      </w:r>
    </w:p>
    <w:p w14:paraId="70A9AB93" w14:textId="77777777" w:rsidR="003F139F" w:rsidRPr="00713431" w:rsidRDefault="003F139F">
      <w:pPr>
        <w:tabs>
          <w:tab w:val="left" w:pos="5310"/>
        </w:tabs>
        <w:spacing w:after="0" w:line="240" w:lineRule="auto"/>
        <w:rPr>
          <w:rFonts w:ascii="Times New Roman" w:hAnsi="Times New Roman" w:cs="Times New Roman"/>
        </w:rPr>
      </w:pPr>
    </w:p>
    <w:p w14:paraId="3828082F"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8</w:t>
      </w:r>
      <w:r w:rsidR="009D36B9" w:rsidRPr="00713431">
        <w:rPr>
          <w:rFonts w:ascii="Times New Roman" w:eastAsia="Times New Roman" w:hAnsi="Times New Roman" w:cs="Times New Roman"/>
          <w:b/>
          <w:sz w:val="28"/>
          <w:szCs w:val="28"/>
        </w:rPr>
        <w:t>: Special or Emergency Meetings</w:t>
      </w:r>
    </w:p>
    <w:p w14:paraId="72CECE8F" w14:textId="77777777" w:rsidR="003F139F" w:rsidRPr="00713431" w:rsidRDefault="009D36B9">
      <w:pPr>
        <w:numPr>
          <w:ilvl w:val="0"/>
          <w:numId w:val="2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Special meetings of the members shall be confined to the o</w:t>
      </w:r>
      <w:r w:rsidR="00B6248F">
        <w:rPr>
          <w:rFonts w:ascii="Times New Roman" w:eastAsia="Times New Roman" w:hAnsi="Times New Roman" w:cs="Times New Roman"/>
          <w:sz w:val="20"/>
        </w:rPr>
        <w:t>bjects stated in the call. The President or S</w:t>
      </w:r>
      <w:r w:rsidRPr="00713431">
        <w:rPr>
          <w:rFonts w:ascii="Times New Roman" w:eastAsia="Times New Roman" w:hAnsi="Times New Roman" w:cs="Times New Roman"/>
          <w:sz w:val="20"/>
        </w:rPr>
        <w:t>ecretary may call a special meeting if:</w:t>
      </w:r>
    </w:p>
    <w:p w14:paraId="02D73BD7" w14:textId="77777777" w:rsidR="003F139F" w:rsidRPr="00713431" w:rsidRDefault="009D36B9">
      <w:pPr>
        <w:numPr>
          <w:ilvl w:val="1"/>
          <w:numId w:val="2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 majority of the members have requested the meeting in writing</w:t>
      </w:r>
    </w:p>
    <w:p w14:paraId="161F4C33" w14:textId="77777777" w:rsidR="003F139F" w:rsidRPr="00713431" w:rsidRDefault="009D36B9">
      <w:pPr>
        <w:numPr>
          <w:ilvl w:val="1"/>
          <w:numId w:val="2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 majority of the Board of Directors request such a meeting </w:t>
      </w:r>
    </w:p>
    <w:p w14:paraId="49BAF0A2" w14:textId="77777777" w:rsidR="003F139F" w:rsidRPr="00713431" w:rsidRDefault="009D36B9">
      <w:pPr>
        <w:numPr>
          <w:ilvl w:val="1"/>
          <w:numId w:val="2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request made by the members or the board specifically states the purpose of the proposed meeting</w:t>
      </w:r>
    </w:p>
    <w:p w14:paraId="23AE58DC" w14:textId="77777777" w:rsidR="003F139F" w:rsidRPr="00713431" w:rsidRDefault="009D36B9">
      <w:pPr>
        <w:numPr>
          <w:ilvl w:val="1"/>
          <w:numId w:val="2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 meeting is immediately imp</w:t>
      </w:r>
      <w:r w:rsidR="00B6248F">
        <w:rPr>
          <w:rFonts w:ascii="Times New Roman" w:eastAsia="Times New Roman" w:hAnsi="Times New Roman" w:cs="Times New Roman"/>
          <w:sz w:val="20"/>
        </w:rPr>
        <w:t>erative to the survival of the C</w:t>
      </w:r>
      <w:r w:rsidRPr="00713431">
        <w:rPr>
          <w:rFonts w:ascii="Times New Roman" w:eastAsia="Times New Roman" w:hAnsi="Times New Roman" w:cs="Times New Roman"/>
          <w:sz w:val="20"/>
        </w:rPr>
        <w:t>lub</w:t>
      </w:r>
    </w:p>
    <w:p w14:paraId="7293B9E0" w14:textId="77777777" w:rsidR="003F139F" w:rsidRPr="00713431" w:rsidRDefault="003F139F">
      <w:pPr>
        <w:tabs>
          <w:tab w:val="left" w:pos="5310"/>
        </w:tabs>
        <w:spacing w:after="0" w:line="240" w:lineRule="auto"/>
        <w:rPr>
          <w:rFonts w:ascii="Times New Roman" w:hAnsi="Times New Roman" w:cs="Times New Roman"/>
        </w:rPr>
      </w:pPr>
    </w:p>
    <w:p w14:paraId="284EAAEE" w14:textId="77777777" w:rsidR="003F139F" w:rsidRPr="00713431" w:rsidRDefault="005C11E8">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9</w:t>
      </w:r>
      <w:r w:rsidR="009D36B9" w:rsidRPr="00713431">
        <w:rPr>
          <w:rFonts w:ascii="Times New Roman" w:eastAsia="Times New Roman" w:hAnsi="Times New Roman" w:cs="Times New Roman"/>
          <w:b/>
          <w:sz w:val="28"/>
          <w:szCs w:val="28"/>
        </w:rPr>
        <w:t>: Board Meetings</w:t>
      </w:r>
    </w:p>
    <w:p w14:paraId="6D003D4E" w14:textId="77777777" w:rsidR="003F139F" w:rsidRPr="00713431" w:rsidRDefault="009D36B9" w:rsidP="00391369">
      <w:pPr>
        <w:numPr>
          <w:ilvl w:val="0"/>
          <w:numId w:val="1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board s</w:t>
      </w:r>
      <w:r w:rsidR="00A87FD2" w:rsidRPr="00713431">
        <w:rPr>
          <w:rFonts w:ascii="Times New Roman" w:eastAsia="Times New Roman" w:hAnsi="Times New Roman" w:cs="Times New Roman"/>
          <w:sz w:val="20"/>
        </w:rPr>
        <w:t>h</w:t>
      </w:r>
      <w:r w:rsidR="00391369" w:rsidRPr="00713431">
        <w:rPr>
          <w:rFonts w:ascii="Times New Roman" w:eastAsia="Times New Roman" w:hAnsi="Times New Roman" w:cs="Times New Roman"/>
          <w:sz w:val="20"/>
        </w:rPr>
        <w:t xml:space="preserve">all meet as often as necessary, but at least </w:t>
      </w:r>
      <w:r w:rsidR="00A87FD2" w:rsidRPr="00713431">
        <w:rPr>
          <w:rFonts w:ascii="Times New Roman" w:eastAsia="Times New Roman" w:hAnsi="Times New Roman" w:cs="Times New Roman"/>
          <w:sz w:val="20"/>
        </w:rPr>
        <w:t xml:space="preserve">quarterly, </w:t>
      </w:r>
      <w:r w:rsidRPr="00713431">
        <w:rPr>
          <w:rFonts w:ascii="Times New Roman" w:eastAsia="Times New Roman" w:hAnsi="Times New Roman" w:cs="Times New Roman"/>
          <w:sz w:val="20"/>
        </w:rPr>
        <w:t xml:space="preserve">to carry out </w:t>
      </w:r>
      <w:r w:rsidR="00391369" w:rsidRPr="00713431">
        <w:rPr>
          <w:rFonts w:ascii="Times New Roman" w:eastAsia="Times New Roman" w:hAnsi="Times New Roman" w:cs="Times New Roman"/>
          <w:sz w:val="20"/>
        </w:rPr>
        <w:t>its</w:t>
      </w:r>
      <w:r w:rsidR="00B6248F">
        <w:rPr>
          <w:rFonts w:ascii="Times New Roman" w:eastAsia="Times New Roman" w:hAnsi="Times New Roman" w:cs="Times New Roman"/>
          <w:sz w:val="20"/>
        </w:rPr>
        <w:t xml:space="preserve"> obligations to the C</w:t>
      </w:r>
      <w:r w:rsidRPr="00713431">
        <w:rPr>
          <w:rFonts w:ascii="Times New Roman" w:eastAsia="Times New Roman" w:hAnsi="Times New Roman" w:cs="Times New Roman"/>
          <w:sz w:val="20"/>
        </w:rPr>
        <w:t>lub.</w:t>
      </w:r>
    </w:p>
    <w:p w14:paraId="3D3CD92A" w14:textId="77777777" w:rsidR="003F139F" w:rsidRPr="00713431" w:rsidRDefault="009D36B9">
      <w:pPr>
        <w:numPr>
          <w:ilvl w:val="0"/>
          <w:numId w:val="1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Club members are permitted to attend board meetings but may not vote and may not contribute to discussion unless otherwise requested by the board.</w:t>
      </w:r>
    </w:p>
    <w:p w14:paraId="6263F599" w14:textId="77777777" w:rsidR="003F139F" w:rsidRPr="00713431" w:rsidRDefault="00B6248F">
      <w:pPr>
        <w:numPr>
          <w:ilvl w:val="0"/>
          <w:numId w:val="18"/>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S</w:t>
      </w:r>
      <w:r w:rsidR="009D36B9" w:rsidRPr="00713431">
        <w:rPr>
          <w:rFonts w:ascii="Times New Roman" w:eastAsia="Times New Roman" w:hAnsi="Times New Roman" w:cs="Times New Roman"/>
          <w:sz w:val="20"/>
        </w:rPr>
        <w:t xml:space="preserve">ecretary shall notify the members of a </w:t>
      </w:r>
      <w:r w:rsidR="00391369" w:rsidRPr="00713431">
        <w:rPr>
          <w:rFonts w:ascii="Times New Roman" w:eastAsia="Times New Roman" w:hAnsi="Times New Roman" w:cs="Times New Roman"/>
          <w:sz w:val="20"/>
        </w:rPr>
        <w:t>pending board meeting at least one</w:t>
      </w:r>
      <w:r w:rsidR="009D36B9" w:rsidRPr="00713431">
        <w:rPr>
          <w:rFonts w:ascii="Times New Roman" w:eastAsia="Times New Roman" w:hAnsi="Times New Roman" w:cs="Times New Roman"/>
          <w:sz w:val="20"/>
        </w:rPr>
        <w:t xml:space="preserve"> week prior to the meeting or as soon as a meeting date is set. </w:t>
      </w:r>
    </w:p>
    <w:p w14:paraId="2FD1EA84" w14:textId="77777777" w:rsidR="003F139F" w:rsidRPr="00713431" w:rsidRDefault="00391369">
      <w:pPr>
        <w:numPr>
          <w:ilvl w:val="0"/>
          <w:numId w:val="18"/>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Quorum at board meetings will be met if at least 4 directors are present. </w:t>
      </w:r>
    </w:p>
    <w:p w14:paraId="231E8E11" w14:textId="77777777" w:rsidR="003F139F" w:rsidRPr="00713431" w:rsidRDefault="003F139F">
      <w:pPr>
        <w:tabs>
          <w:tab w:val="left" w:pos="5310"/>
        </w:tabs>
        <w:spacing w:after="0" w:line="240" w:lineRule="auto"/>
        <w:rPr>
          <w:rFonts w:ascii="Times New Roman" w:hAnsi="Times New Roman" w:cs="Times New Roman"/>
        </w:rPr>
      </w:pPr>
    </w:p>
    <w:p w14:paraId="663CD9EC"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u w:val="single"/>
        </w:rPr>
        <w:t>Article IV</w:t>
      </w:r>
    </w:p>
    <w:p w14:paraId="478111F8" w14:textId="77777777" w:rsidR="003F139F" w:rsidRPr="00713431" w:rsidRDefault="003F139F">
      <w:pPr>
        <w:tabs>
          <w:tab w:val="left" w:pos="5310"/>
        </w:tabs>
        <w:spacing w:after="0" w:line="240" w:lineRule="auto"/>
        <w:jc w:val="center"/>
        <w:rPr>
          <w:rFonts w:ascii="Times New Roman" w:hAnsi="Times New Roman" w:cs="Times New Roman"/>
        </w:rPr>
      </w:pPr>
    </w:p>
    <w:p w14:paraId="3D9B2BC3"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Board Powers and Authority</w:t>
      </w:r>
    </w:p>
    <w:p w14:paraId="04EABB6C" w14:textId="77777777" w:rsidR="003F139F" w:rsidRPr="00713431" w:rsidRDefault="009D36B9">
      <w:pPr>
        <w:numPr>
          <w:ilvl w:val="0"/>
          <w:numId w:val="3"/>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properties,</w:t>
      </w:r>
      <w:r w:rsidR="00B6248F">
        <w:rPr>
          <w:rFonts w:ascii="Times New Roman" w:eastAsia="Times New Roman" w:hAnsi="Times New Roman" w:cs="Times New Roman"/>
          <w:sz w:val="20"/>
        </w:rPr>
        <w:t xml:space="preserve"> finances, and business of the C</w:t>
      </w:r>
      <w:r w:rsidRPr="00713431">
        <w:rPr>
          <w:rFonts w:ascii="Times New Roman" w:eastAsia="Times New Roman" w:hAnsi="Times New Roman" w:cs="Times New Roman"/>
          <w:sz w:val="20"/>
        </w:rPr>
        <w:t>lub, shall be managed by the board.</w:t>
      </w:r>
    </w:p>
    <w:p w14:paraId="3C24E112" w14:textId="77777777" w:rsidR="003F139F" w:rsidRPr="00713431" w:rsidRDefault="009D36B9">
      <w:pPr>
        <w:numPr>
          <w:ilvl w:val="0"/>
          <w:numId w:val="3"/>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board </w:t>
      </w:r>
      <w:r w:rsidR="00B6248F">
        <w:rPr>
          <w:rFonts w:ascii="Times New Roman" w:eastAsia="Times New Roman" w:hAnsi="Times New Roman" w:cs="Times New Roman"/>
          <w:sz w:val="20"/>
        </w:rPr>
        <w:t>may exercise all powers of the C</w:t>
      </w:r>
      <w:r w:rsidRPr="00713431">
        <w:rPr>
          <w:rFonts w:ascii="Times New Roman" w:eastAsia="Times New Roman" w:hAnsi="Times New Roman" w:cs="Times New Roman"/>
          <w:sz w:val="20"/>
        </w:rPr>
        <w:t>lub and do all such lawful acts and things as are not by statute or by the Articles of Incorporation, or by these By-laws directed or required to be exercised or done by the members.</w:t>
      </w:r>
    </w:p>
    <w:p w14:paraId="6DDB4A46" w14:textId="77777777" w:rsidR="003F139F" w:rsidRPr="00713431" w:rsidRDefault="009D36B9">
      <w:pPr>
        <w:numPr>
          <w:ilvl w:val="0"/>
          <w:numId w:val="3"/>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Board of Directors may appoint such other agents as it shall deem necessary, who shall hold their offices for such terms and shall exercise such powers and perform such duties as shall be determined from time to time, by the Board of Directors.</w:t>
      </w:r>
    </w:p>
    <w:p w14:paraId="10BD5E5D" w14:textId="77777777" w:rsidR="003F139F" w:rsidRPr="00713431" w:rsidRDefault="003F139F">
      <w:pPr>
        <w:tabs>
          <w:tab w:val="left" w:pos="5310"/>
        </w:tabs>
        <w:spacing w:after="0" w:line="240" w:lineRule="auto"/>
        <w:ind w:left="720"/>
        <w:rPr>
          <w:rFonts w:ascii="Times New Roman" w:hAnsi="Times New Roman" w:cs="Times New Roman"/>
        </w:rPr>
      </w:pPr>
    </w:p>
    <w:p w14:paraId="4BD9BDDF"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2: Compensation</w:t>
      </w:r>
    </w:p>
    <w:p w14:paraId="7B55F4AA" w14:textId="77777777" w:rsidR="003F139F" w:rsidRPr="00713431" w:rsidRDefault="009D36B9">
      <w:pPr>
        <w:numPr>
          <w:ilvl w:val="0"/>
          <w:numId w:val="1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Directors, as such, shall not receive any stated salary for their services u</w:t>
      </w:r>
      <w:r w:rsidR="00B6248F">
        <w:rPr>
          <w:rFonts w:ascii="Times New Roman" w:eastAsia="Times New Roman" w:hAnsi="Times New Roman" w:cs="Times New Roman"/>
          <w:sz w:val="20"/>
        </w:rPr>
        <w:t>nless otherwise allowed for in Section III</w:t>
      </w:r>
      <w:r w:rsidRPr="00713431">
        <w:rPr>
          <w:rFonts w:ascii="Times New Roman" w:eastAsia="Times New Roman" w:hAnsi="Times New Roman" w:cs="Times New Roman"/>
          <w:sz w:val="20"/>
        </w:rPr>
        <w:t xml:space="preserve"> of the </w:t>
      </w:r>
      <w:r w:rsidR="00B6248F">
        <w:rPr>
          <w:rFonts w:ascii="Times New Roman" w:eastAsia="Times New Roman" w:hAnsi="Times New Roman" w:cs="Times New Roman"/>
          <w:sz w:val="20"/>
        </w:rPr>
        <w:t>policies and procedures of the C</w:t>
      </w:r>
      <w:r w:rsidRPr="00713431">
        <w:rPr>
          <w:rFonts w:ascii="Times New Roman" w:eastAsia="Times New Roman" w:hAnsi="Times New Roman" w:cs="Times New Roman"/>
          <w:sz w:val="20"/>
        </w:rPr>
        <w:t>lub.</w:t>
      </w:r>
    </w:p>
    <w:p w14:paraId="2B982A1A" w14:textId="77777777" w:rsidR="003F139F" w:rsidRPr="00713431" w:rsidRDefault="009D36B9">
      <w:pPr>
        <w:numPr>
          <w:ilvl w:val="0"/>
          <w:numId w:val="1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Members shall not receive any compensation for services unless otherwise allowed for i</w:t>
      </w:r>
      <w:r w:rsidR="00B6248F">
        <w:rPr>
          <w:rFonts w:ascii="Times New Roman" w:eastAsia="Times New Roman" w:hAnsi="Times New Roman" w:cs="Times New Roman"/>
          <w:sz w:val="20"/>
        </w:rPr>
        <w:t>n Section II</w:t>
      </w:r>
      <w:r w:rsidRPr="00713431">
        <w:rPr>
          <w:rFonts w:ascii="Times New Roman" w:eastAsia="Times New Roman" w:hAnsi="Times New Roman" w:cs="Times New Roman"/>
          <w:sz w:val="20"/>
        </w:rPr>
        <w:t xml:space="preserve"> of the </w:t>
      </w:r>
      <w:r w:rsidR="00B6248F">
        <w:rPr>
          <w:rFonts w:ascii="Times New Roman" w:eastAsia="Times New Roman" w:hAnsi="Times New Roman" w:cs="Times New Roman"/>
          <w:sz w:val="20"/>
        </w:rPr>
        <w:t>policies and procedures of the C</w:t>
      </w:r>
      <w:r w:rsidRPr="00713431">
        <w:rPr>
          <w:rFonts w:ascii="Times New Roman" w:eastAsia="Times New Roman" w:hAnsi="Times New Roman" w:cs="Times New Roman"/>
          <w:sz w:val="20"/>
        </w:rPr>
        <w:t xml:space="preserve">lub. </w:t>
      </w:r>
    </w:p>
    <w:p w14:paraId="0793E32B" w14:textId="77777777" w:rsidR="003F139F" w:rsidRPr="00713431" w:rsidRDefault="00B6248F">
      <w:pPr>
        <w:numPr>
          <w:ilvl w:val="0"/>
          <w:numId w:val="17"/>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Compensation in Section III</w:t>
      </w:r>
      <w:r w:rsidR="009D36B9" w:rsidRPr="00713431">
        <w:rPr>
          <w:rFonts w:ascii="Times New Roman" w:eastAsia="Times New Roman" w:hAnsi="Times New Roman" w:cs="Times New Roman"/>
          <w:sz w:val="20"/>
        </w:rPr>
        <w:t xml:space="preserve"> of the </w:t>
      </w:r>
      <w:r>
        <w:rPr>
          <w:rFonts w:ascii="Times New Roman" w:eastAsia="Times New Roman" w:hAnsi="Times New Roman" w:cs="Times New Roman"/>
          <w:sz w:val="20"/>
        </w:rPr>
        <w:t>policies and procedures of the C</w:t>
      </w:r>
      <w:r w:rsidR="009D36B9" w:rsidRPr="00713431">
        <w:rPr>
          <w:rFonts w:ascii="Times New Roman" w:eastAsia="Times New Roman" w:hAnsi="Times New Roman" w:cs="Times New Roman"/>
          <w:sz w:val="20"/>
        </w:rPr>
        <w:t>lub shall be limited to the following</w:t>
      </w:r>
    </w:p>
    <w:p w14:paraId="4F7E932E" w14:textId="77777777" w:rsidR="003F139F" w:rsidRPr="00713431" w:rsidRDefault="009D36B9">
      <w:pPr>
        <w:numPr>
          <w:ilvl w:val="1"/>
          <w:numId w:val="17"/>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Payment for services of a tandem instructor, static line instructor, coach, rigging services, parachute packing, and demonstration jumps, piloting the clubs aircraft. </w:t>
      </w:r>
    </w:p>
    <w:p w14:paraId="45E12C25" w14:textId="77777777" w:rsidR="003F139F" w:rsidRPr="00713431" w:rsidRDefault="003F139F">
      <w:pPr>
        <w:tabs>
          <w:tab w:val="left" w:pos="5310"/>
        </w:tabs>
        <w:spacing w:after="0" w:line="240" w:lineRule="auto"/>
        <w:ind w:left="720"/>
        <w:rPr>
          <w:rFonts w:ascii="Times New Roman" w:hAnsi="Times New Roman" w:cs="Times New Roman"/>
        </w:rPr>
      </w:pPr>
    </w:p>
    <w:p w14:paraId="6A675883"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3: Membership to the Board of Directors</w:t>
      </w:r>
    </w:p>
    <w:p w14:paraId="19BB87F6" w14:textId="77777777" w:rsidR="003F139F" w:rsidRPr="00713431" w:rsidRDefault="009D36B9" w:rsidP="00EF5622">
      <w:pPr>
        <w:numPr>
          <w:ilvl w:val="0"/>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number of directors which shall constitute th</w:t>
      </w:r>
      <w:r w:rsidR="00402BEF" w:rsidRPr="00713431">
        <w:rPr>
          <w:rFonts w:ascii="Times New Roman" w:eastAsia="Times New Roman" w:hAnsi="Times New Roman" w:cs="Times New Roman"/>
          <w:sz w:val="20"/>
        </w:rPr>
        <w:t>e whole board shall be seven.</w:t>
      </w:r>
    </w:p>
    <w:p w14:paraId="4A5BB132" w14:textId="77777777" w:rsidR="003F139F" w:rsidRPr="00713431" w:rsidRDefault="009D36B9">
      <w:pPr>
        <w:numPr>
          <w:ilvl w:val="0"/>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Each director shall be elected to a term of one year or until his successor shall be elected and shall qualify for the office</w:t>
      </w:r>
      <w:r w:rsidR="00402BEF" w:rsidRPr="00713431">
        <w:rPr>
          <w:rFonts w:ascii="Times New Roman" w:eastAsia="Times New Roman" w:hAnsi="Times New Roman" w:cs="Times New Roman"/>
          <w:sz w:val="20"/>
        </w:rPr>
        <w:t>.</w:t>
      </w:r>
    </w:p>
    <w:p w14:paraId="3AA9BA49" w14:textId="77777777" w:rsidR="003F139F" w:rsidRPr="00713431" w:rsidRDefault="009D36B9">
      <w:pPr>
        <w:numPr>
          <w:ilvl w:val="0"/>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minimum qualifications for any board member are as follows</w:t>
      </w:r>
      <w:r w:rsidR="00402BEF" w:rsidRPr="00713431">
        <w:rPr>
          <w:rFonts w:ascii="Times New Roman" w:eastAsia="Times New Roman" w:hAnsi="Times New Roman" w:cs="Times New Roman"/>
          <w:sz w:val="20"/>
        </w:rPr>
        <w:t>:</w:t>
      </w:r>
    </w:p>
    <w:p w14:paraId="1C5C444F" w14:textId="77777777" w:rsidR="003F139F" w:rsidRPr="00713431" w:rsidRDefault="009D36B9">
      <w:pPr>
        <w:numPr>
          <w:ilvl w:val="1"/>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Be a member of </w:t>
      </w:r>
      <w:r w:rsidR="00B6248F">
        <w:rPr>
          <w:rFonts w:ascii="Times New Roman" w:eastAsia="Times New Roman" w:hAnsi="Times New Roman" w:cs="Times New Roman"/>
          <w:sz w:val="20"/>
        </w:rPr>
        <w:t>the C</w:t>
      </w:r>
      <w:r w:rsidR="005C11E8" w:rsidRPr="00713431">
        <w:rPr>
          <w:rFonts w:ascii="Times New Roman" w:eastAsia="Times New Roman" w:hAnsi="Times New Roman" w:cs="Times New Roman"/>
          <w:sz w:val="20"/>
        </w:rPr>
        <w:t>lub</w:t>
      </w:r>
    </w:p>
    <w:p w14:paraId="1AB5509C" w14:textId="77777777" w:rsidR="003F139F" w:rsidRPr="00713431" w:rsidRDefault="009D36B9">
      <w:pPr>
        <w:numPr>
          <w:ilvl w:val="1"/>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Be at least 19 years of age</w:t>
      </w:r>
    </w:p>
    <w:p w14:paraId="38E23635" w14:textId="77777777" w:rsidR="003F139F" w:rsidRPr="00713431" w:rsidRDefault="009D36B9">
      <w:pPr>
        <w:numPr>
          <w:ilvl w:val="1"/>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Be a United States citizen or a lawful permanent US resident</w:t>
      </w:r>
    </w:p>
    <w:p w14:paraId="5946584F" w14:textId="77777777" w:rsidR="003F139F" w:rsidRPr="00713431" w:rsidRDefault="009D36B9">
      <w:pPr>
        <w:numPr>
          <w:ilvl w:val="0"/>
          <w:numId w:val="10"/>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board of directors, at its first meeting after each annual meeting of the members, shall confirm the selection of each newly elected member of the board.</w:t>
      </w:r>
    </w:p>
    <w:p w14:paraId="7AB6AC5B" w14:textId="77777777" w:rsidR="003F139F" w:rsidRPr="00713431" w:rsidRDefault="009D36B9">
      <w:pPr>
        <w:numPr>
          <w:ilvl w:val="0"/>
          <w:numId w:val="10"/>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If the office of any director or directors becomes vacant by reason of death, resignation, retirement, disqualification, removal from office, or otherwise, a majority of the remaining directors, even if less than quorum shall choose a successor or successors who shall hold office for the unexpired term of until the next election of directors</w:t>
      </w:r>
      <w:r w:rsidR="00402BEF" w:rsidRPr="00713431">
        <w:rPr>
          <w:rFonts w:ascii="Times New Roman" w:eastAsia="Times New Roman" w:hAnsi="Times New Roman" w:cs="Times New Roman"/>
          <w:sz w:val="20"/>
        </w:rPr>
        <w:t>.</w:t>
      </w:r>
    </w:p>
    <w:p w14:paraId="4CFF2135" w14:textId="77777777" w:rsidR="003F139F" w:rsidRPr="00713431" w:rsidRDefault="009D36B9">
      <w:pPr>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 xml:space="preserve">Section 4: Directors and Officers Responsibilities </w:t>
      </w:r>
    </w:p>
    <w:p w14:paraId="72A9DBB9" w14:textId="77777777" w:rsidR="003F139F" w:rsidRPr="00713431" w:rsidRDefault="00B6248F">
      <w:pPr>
        <w:numPr>
          <w:ilvl w:val="0"/>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officers of the C</w:t>
      </w:r>
      <w:r w:rsidR="009D36B9" w:rsidRPr="00713431">
        <w:rPr>
          <w:rFonts w:ascii="Times New Roman" w:eastAsia="Times New Roman" w:hAnsi="Times New Roman" w:cs="Times New Roman"/>
          <w:sz w:val="20"/>
        </w:rPr>
        <w:t>lub shall be chosen by the members and shall hold a chair on the Board of Directors. The chairs that constitute the Board of Directors shall be: President, Vice President, Secretary, Treasurer, and Training Officer, and Two Board at Larg</w:t>
      </w:r>
      <w:r>
        <w:rPr>
          <w:rFonts w:ascii="Times New Roman" w:eastAsia="Times New Roman" w:hAnsi="Times New Roman" w:cs="Times New Roman"/>
          <w:sz w:val="20"/>
        </w:rPr>
        <w:t xml:space="preserve">e members. The responsibilities </w:t>
      </w:r>
      <w:r w:rsidR="009D36B9" w:rsidRPr="00713431">
        <w:rPr>
          <w:rFonts w:ascii="Times New Roman" w:eastAsia="Times New Roman" w:hAnsi="Times New Roman" w:cs="Times New Roman"/>
          <w:sz w:val="20"/>
        </w:rPr>
        <w:t>of each chair shall be as follows:</w:t>
      </w:r>
    </w:p>
    <w:p w14:paraId="795F3081"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President</w:t>
      </w:r>
      <w:r w:rsidR="00402BEF" w:rsidRPr="00713431">
        <w:rPr>
          <w:rFonts w:ascii="Times New Roman" w:eastAsia="Times New Roman" w:hAnsi="Times New Roman" w:cs="Times New Roman"/>
          <w:sz w:val="20"/>
        </w:rPr>
        <w:t>:</w:t>
      </w:r>
    </w:p>
    <w:p w14:paraId="53D4BF12" w14:textId="77777777" w:rsidR="003F139F" w:rsidRPr="00713431" w:rsidRDefault="00B6248F">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w:t>
      </w:r>
      <w:r w:rsidR="009D36B9" w:rsidRPr="00713431">
        <w:rPr>
          <w:rFonts w:ascii="Times New Roman" w:eastAsia="Times New Roman" w:hAnsi="Times New Roman" w:cs="Times New Roman"/>
          <w:sz w:val="20"/>
        </w:rPr>
        <w:t>resident is the Chief Executive of the Club</w:t>
      </w:r>
      <w:r w:rsidR="00402BEF" w:rsidRPr="00713431">
        <w:rPr>
          <w:rFonts w:ascii="Times New Roman" w:eastAsia="Times New Roman" w:hAnsi="Times New Roman" w:cs="Times New Roman"/>
          <w:sz w:val="20"/>
        </w:rPr>
        <w:t>.</w:t>
      </w:r>
    </w:p>
    <w:p w14:paraId="23B2F945" w14:textId="77777777" w:rsidR="003F139F" w:rsidRPr="00713431" w:rsidRDefault="00B6248F">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w:t>
      </w:r>
      <w:r w:rsidR="009D36B9" w:rsidRPr="00713431">
        <w:rPr>
          <w:rFonts w:ascii="Times New Roman" w:eastAsia="Times New Roman" w:hAnsi="Times New Roman" w:cs="Times New Roman"/>
          <w:sz w:val="20"/>
        </w:rPr>
        <w:t>resident shall preside at all meetings of the members and directors</w:t>
      </w:r>
      <w:r w:rsidR="00402BEF" w:rsidRPr="00713431">
        <w:rPr>
          <w:rFonts w:ascii="Times New Roman" w:eastAsia="Times New Roman" w:hAnsi="Times New Roman" w:cs="Times New Roman"/>
          <w:sz w:val="20"/>
        </w:rPr>
        <w:t>.</w:t>
      </w:r>
    </w:p>
    <w:p w14:paraId="24119CD7" w14:textId="77777777" w:rsidR="003F139F" w:rsidRPr="00713431" w:rsidRDefault="00B6248F">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w:t>
      </w:r>
      <w:r w:rsidR="009D36B9" w:rsidRPr="00713431">
        <w:rPr>
          <w:rFonts w:ascii="Times New Roman" w:eastAsia="Times New Roman" w:hAnsi="Times New Roman" w:cs="Times New Roman"/>
          <w:sz w:val="20"/>
        </w:rPr>
        <w:t>resident shall have general and active man</w:t>
      </w:r>
      <w:r>
        <w:rPr>
          <w:rFonts w:ascii="Times New Roman" w:eastAsia="Times New Roman" w:hAnsi="Times New Roman" w:cs="Times New Roman"/>
          <w:sz w:val="20"/>
        </w:rPr>
        <w:t>agement of the business of the C</w:t>
      </w:r>
      <w:r w:rsidR="009D36B9" w:rsidRPr="00713431">
        <w:rPr>
          <w:rFonts w:ascii="Times New Roman" w:eastAsia="Times New Roman" w:hAnsi="Times New Roman" w:cs="Times New Roman"/>
          <w:sz w:val="20"/>
        </w:rPr>
        <w:t>lub and see that all orders and resolutions of the board are carried into effect</w:t>
      </w:r>
      <w:r w:rsidR="00402BEF" w:rsidRPr="00713431">
        <w:rPr>
          <w:rFonts w:ascii="Times New Roman" w:eastAsia="Times New Roman" w:hAnsi="Times New Roman" w:cs="Times New Roman"/>
          <w:sz w:val="20"/>
        </w:rPr>
        <w:t>.</w:t>
      </w:r>
    </w:p>
    <w:p w14:paraId="52BAB69A" w14:textId="77777777" w:rsidR="003F139F" w:rsidRPr="00713431" w:rsidRDefault="00B6248F">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w:t>
      </w:r>
      <w:r w:rsidR="009D36B9" w:rsidRPr="00713431">
        <w:rPr>
          <w:rFonts w:ascii="Times New Roman" w:eastAsia="Times New Roman" w:hAnsi="Times New Roman" w:cs="Times New Roman"/>
          <w:sz w:val="20"/>
        </w:rPr>
        <w:t>resident is th</w:t>
      </w:r>
      <w:r w:rsidR="005C11E8" w:rsidRPr="00713431">
        <w:rPr>
          <w:rFonts w:ascii="Times New Roman" w:eastAsia="Times New Roman" w:hAnsi="Times New Roman" w:cs="Times New Roman"/>
          <w:sz w:val="20"/>
        </w:rPr>
        <w:t>e</w:t>
      </w:r>
      <w:r>
        <w:rPr>
          <w:rFonts w:ascii="Times New Roman" w:eastAsia="Times New Roman" w:hAnsi="Times New Roman" w:cs="Times New Roman"/>
          <w:sz w:val="20"/>
        </w:rPr>
        <w:t xml:space="preserve"> official spokesperson for the C</w:t>
      </w:r>
      <w:r w:rsidR="005C11E8" w:rsidRPr="00713431">
        <w:rPr>
          <w:rFonts w:ascii="Times New Roman" w:eastAsia="Times New Roman" w:hAnsi="Times New Roman" w:cs="Times New Roman"/>
          <w:sz w:val="20"/>
        </w:rPr>
        <w:t>lub</w:t>
      </w:r>
      <w:r w:rsidR="009D36B9" w:rsidRPr="00713431">
        <w:rPr>
          <w:rFonts w:ascii="Times New Roman" w:eastAsia="Times New Roman" w:hAnsi="Times New Roman" w:cs="Times New Roman"/>
          <w:sz w:val="20"/>
        </w:rPr>
        <w:t xml:space="preserve"> and may appo</w:t>
      </w:r>
      <w:r w:rsidR="005C11E8" w:rsidRPr="00713431">
        <w:rPr>
          <w:rFonts w:ascii="Times New Roman" w:eastAsia="Times New Roman" w:hAnsi="Times New Roman" w:cs="Times New Roman"/>
          <w:sz w:val="20"/>
        </w:rPr>
        <w:t>int other spokespersons for</w:t>
      </w:r>
      <w:r>
        <w:rPr>
          <w:rFonts w:ascii="Times New Roman" w:eastAsia="Times New Roman" w:hAnsi="Times New Roman" w:cs="Times New Roman"/>
          <w:sz w:val="20"/>
        </w:rPr>
        <w:t xml:space="preserve"> the C</w:t>
      </w:r>
      <w:r w:rsidR="005C11E8" w:rsidRPr="00713431">
        <w:rPr>
          <w:rFonts w:ascii="Times New Roman" w:eastAsia="Times New Roman" w:hAnsi="Times New Roman" w:cs="Times New Roman"/>
          <w:sz w:val="20"/>
        </w:rPr>
        <w:t>lub</w:t>
      </w:r>
      <w:r w:rsidR="00402BEF" w:rsidRPr="00713431">
        <w:rPr>
          <w:rFonts w:ascii="Times New Roman" w:eastAsia="Times New Roman" w:hAnsi="Times New Roman" w:cs="Times New Roman"/>
          <w:sz w:val="20"/>
        </w:rPr>
        <w:t>.</w:t>
      </w:r>
    </w:p>
    <w:p w14:paraId="5FFC0B42"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president shall have the authority sign and execute all contracts when so authorized </w:t>
      </w:r>
      <w:r w:rsidR="00B6248F">
        <w:rPr>
          <w:rFonts w:ascii="Times New Roman" w:eastAsia="Times New Roman" w:hAnsi="Times New Roman" w:cs="Times New Roman"/>
          <w:sz w:val="20"/>
        </w:rPr>
        <w:t>by the Board of Directors. The P</w:t>
      </w:r>
      <w:r w:rsidRPr="00713431">
        <w:rPr>
          <w:rFonts w:ascii="Times New Roman" w:eastAsia="Times New Roman" w:hAnsi="Times New Roman" w:cs="Times New Roman"/>
          <w:sz w:val="20"/>
        </w:rPr>
        <w:t>resident shall also have general supervision over the ma</w:t>
      </w:r>
      <w:r w:rsidR="00B6248F">
        <w:rPr>
          <w:rFonts w:ascii="Times New Roman" w:eastAsia="Times New Roman" w:hAnsi="Times New Roman" w:cs="Times New Roman"/>
          <w:sz w:val="20"/>
        </w:rPr>
        <w:t>nagement of all affairs of the C</w:t>
      </w:r>
      <w:r w:rsidRPr="00713431">
        <w:rPr>
          <w:rFonts w:ascii="Times New Roman" w:eastAsia="Times New Roman" w:hAnsi="Times New Roman" w:cs="Times New Roman"/>
          <w:sz w:val="20"/>
        </w:rPr>
        <w:t xml:space="preserve">lub. </w:t>
      </w:r>
    </w:p>
    <w:p w14:paraId="6348D098" w14:textId="77777777" w:rsidR="003F139F" w:rsidRPr="00713431" w:rsidRDefault="00B6248F">
      <w:pPr>
        <w:numPr>
          <w:ilvl w:val="3"/>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P</w:t>
      </w:r>
      <w:r w:rsidR="009D36B9" w:rsidRPr="00713431">
        <w:rPr>
          <w:rFonts w:ascii="Times New Roman" w:eastAsia="Times New Roman" w:hAnsi="Times New Roman" w:cs="Times New Roman"/>
          <w:sz w:val="20"/>
        </w:rPr>
        <w:t xml:space="preserve">resident may not delegate this authority to any other person except for the Secretary or an individual designated by a majority of the board. </w:t>
      </w:r>
    </w:p>
    <w:p w14:paraId="7B774D74"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In the absence or disability of the Treasurer, the President sha</w:t>
      </w:r>
      <w:r w:rsidR="00B6248F">
        <w:rPr>
          <w:rFonts w:ascii="Times New Roman" w:eastAsia="Times New Roman" w:hAnsi="Times New Roman" w:cs="Times New Roman"/>
          <w:sz w:val="20"/>
        </w:rPr>
        <w:t>ll execute, in the name of the C</w:t>
      </w:r>
      <w:r w:rsidRPr="00713431">
        <w:rPr>
          <w:rFonts w:ascii="Times New Roman" w:eastAsia="Times New Roman" w:hAnsi="Times New Roman" w:cs="Times New Roman"/>
          <w:sz w:val="20"/>
        </w:rPr>
        <w:t>lub, checks for expenditures authorized by the Board of Directors.</w:t>
      </w:r>
    </w:p>
    <w:p w14:paraId="2AE34D1C"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Vice President</w:t>
      </w:r>
      <w:r w:rsidR="00402BEF" w:rsidRPr="00713431">
        <w:rPr>
          <w:rFonts w:ascii="Times New Roman" w:eastAsia="Times New Roman" w:hAnsi="Times New Roman" w:cs="Times New Roman"/>
          <w:sz w:val="20"/>
        </w:rPr>
        <w:t>:</w:t>
      </w:r>
    </w:p>
    <w:p w14:paraId="6D11E949"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in th</w:t>
      </w:r>
      <w:r w:rsidR="00B6248F">
        <w:rPr>
          <w:rFonts w:ascii="Times New Roman" w:eastAsia="Times New Roman" w:hAnsi="Times New Roman" w:cs="Times New Roman"/>
          <w:sz w:val="20"/>
        </w:rPr>
        <w:t>e absence or disability of the P</w:t>
      </w:r>
      <w:r w:rsidRPr="00713431">
        <w:rPr>
          <w:rFonts w:ascii="Times New Roman" w:eastAsia="Times New Roman" w:hAnsi="Times New Roman" w:cs="Times New Roman"/>
          <w:sz w:val="20"/>
        </w:rPr>
        <w:t xml:space="preserve">resident, shall perform the duties </w:t>
      </w:r>
      <w:r w:rsidR="00B6248F">
        <w:rPr>
          <w:rFonts w:ascii="Times New Roman" w:eastAsia="Times New Roman" w:hAnsi="Times New Roman" w:cs="Times New Roman"/>
          <w:sz w:val="20"/>
        </w:rPr>
        <w:t>and exercise the powers of the P</w:t>
      </w:r>
      <w:r w:rsidRPr="00713431">
        <w:rPr>
          <w:rFonts w:ascii="Times New Roman" w:eastAsia="Times New Roman" w:hAnsi="Times New Roman" w:cs="Times New Roman"/>
          <w:sz w:val="20"/>
        </w:rPr>
        <w:t>resident.</w:t>
      </w:r>
    </w:p>
    <w:p w14:paraId="632F859C"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shall keep the By-laws and Policies and Procedures updated as revised.</w:t>
      </w:r>
    </w:p>
    <w:p w14:paraId="3125A7AF"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shall be responsible for the approval of all demonstration jumps.</w:t>
      </w:r>
    </w:p>
    <w:p w14:paraId="0C9EC1A3"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Vice President shall act </w:t>
      </w:r>
      <w:r w:rsidR="005359BB">
        <w:rPr>
          <w:rFonts w:ascii="Times New Roman" w:eastAsia="Times New Roman" w:hAnsi="Times New Roman" w:cs="Times New Roman"/>
          <w:sz w:val="20"/>
        </w:rPr>
        <w:t>as liaison between the general C</w:t>
      </w:r>
      <w:r w:rsidRPr="00713431">
        <w:rPr>
          <w:rFonts w:ascii="Times New Roman" w:eastAsia="Times New Roman" w:hAnsi="Times New Roman" w:cs="Times New Roman"/>
          <w:sz w:val="20"/>
        </w:rPr>
        <w:t>lub membership and the board.</w:t>
      </w:r>
    </w:p>
    <w:p w14:paraId="4177549E"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shall perform other duties as the board shall direct.</w:t>
      </w:r>
    </w:p>
    <w:p w14:paraId="19F61967"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should maintain a current kn</w:t>
      </w:r>
      <w:r w:rsidR="005359BB">
        <w:rPr>
          <w:rFonts w:ascii="Times New Roman" w:eastAsia="Times New Roman" w:hAnsi="Times New Roman" w:cs="Times New Roman"/>
          <w:sz w:val="20"/>
        </w:rPr>
        <w:t>owledge of all business of the C</w:t>
      </w:r>
      <w:r w:rsidRPr="00713431">
        <w:rPr>
          <w:rFonts w:ascii="Times New Roman" w:eastAsia="Times New Roman" w:hAnsi="Times New Roman" w:cs="Times New Roman"/>
          <w:sz w:val="20"/>
        </w:rPr>
        <w:t>lub and ensure that the board always meets its obligations to the members.</w:t>
      </w:r>
    </w:p>
    <w:p w14:paraId="11393C65"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lastRenderedPageBreak/>
        <w:t>The Vice President and Treasurer shall hold joint responsibility as to the formation of any business</w:t>
      </w:r>
      <w:r w:rsidR="005359BB">
        <w:rPr>
          <w:rFonts w:ascii="Times New Roman" w:eastAsia="Times New Roman" w:hAnsi="Times New Roman" w:cs="Times New Roman"/>
          <w:sz w:val="20"/>
        </w:rPr>
        <w:t xml:space="preserve"> entities of the C</w:t>
      </w:r>
      <w:r w:rsidRPr="00713431">
        <w:rPr>
          <w:rFonts w:ascii="Times New Roman" w:eastAsia="Times New Roman" w:hAnsi="Times New Roman" w:cs="Times New Roman"/>
          <w:sz w:val="20"/>
        </w:rPr>
        <w:t>lub</w:t>
      </w:r>
      <w:r w:rsidR="00EF5622" w:rsidRPr="00713431">
        <w:rPr>
          <w:rFonts w:ascii="Times New Roman" w:eastAsia="Times New Roman" w:hAnsi="Times New Roman" w:cs="Times New Roman"/>
          <w:sz w:val="20"/>
        </w:rPr>
        <w:t xml:space="preserve"> at the direction of the board</w:t>
      </w:r>
      <w:r w:rsidRPr="00713431">
        <w:rPr>
          <w:rFonts w:ascii="Times New Roman" w:eastAsia="Times New Roman" w:hAnsi="Times New Roman" w:cs="Times New Roman"/>
          <w:sz w:val="20"/>
        </w:rPr>
        <w:t xml:space="preserve">. </w:t>
      </w:r>
    </w:p>
    <w:p w14:paraId="5BCE961A"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Secretary</w:t>
      </w:r>
      <w:r w:rsidR="00402BEF" w:rsidRPr="00713431">
        <w:rPr>
          <w:rFonts w:ascii="Times New Roman" w:eastAsia="Times New Roman" w:hAnsi="Times New Roman" w:cs="Times New Roman"/>
          <w:sz w:val="20"/>
        </w:rPr>
        <w:t>:</w:t>
      </w:r>
    </w:p>
    <w:p w14:paraId="1F61521E"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S</w:t>
      </w:r>
      <w:r w:rsidR="009D36B9" w:rsidRPr="00713431">
        <w:rPr>
          <w:rFonts w:ascii="Times New Roman" w:eastAsia="Times New Roman" w:hAnsi="Times New Roman" w:cs="Times New Roman"/>
          <w:sz w:val="20"/>
        </w:rPr>
        <w:t xml:space="preserve">ecretary shall attend all sessions of the board and all meetings of the members. </w:t>
      </w:r>
    </w:p>
    <w:p w14:paraId="7398073C"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S</w:t>
      </w:r>
      <w:r w:rsidR="009D36B9" w:rsidRPr="00713431">
        <w:rPr>
          <w:rFonts w:ascii="Times New Roman" w:eastAsia="Times New Roman" w:hAnsi="Times New Roman" w:cs="Times New Roman"/>
          <w:sz w:val="20"/>
        </w:rPr>
        <w:t>ecretary shall record all votes and minutes of all meetings.</w:t>
      </w:r>
    </w:p>
    <w:p w14:paraId="2A5A8DCC"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Additionally, the Secretary shall:</w:t>
      </w:r>
    </w:p>
    <w:p w14:paraId="6EFE8E78"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Send out a monthly newsletter to all active members which shall include the monthly meeting minutes.</w:t>
      </w:r>
    </w:p>
    <w:p w14:paraId="36AC76BF"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File or cause to be given notice of all meetings of the members and special meetings of the Board of Directors.</w:t>
      </w:r>
    </w:p>
    <w:p w14:paraId="11545F9F"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Perform such other duties as may be prescribed by the Board of Directors or President. </w:t>
      </w:r>
    </w:p>
    <w:p w14:paraId="6CE50F41"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Be responsible for the handling of membership applications including the review of the applicant’s qualifications, and the subsequent recommendations to the general members</w:t>
      </w:r>
      <w:r w:rsidR="00EF5622" w:rsidRPr="00713431">
        <w:rPr>
          <w:rFonts w:ascii="Times New Roman" w:eastAsia="Times New Roman" w:hAnsi="Times New Roman" w:cs="Times New Roman"/>
          <w:sz w:val="20"/>
        </w:rPr>
        <w:t>hip for a vote into membership.</w:t>
      </w:r>
      <w:r w:rsidRPr="00713431">
        <w:rPr>
          <w:rFonts w:ascii="Times New Roman" w:eastAsia="Times New Roman" w:hAnsi="Times New Roman" w:cs="Times New Roman"/>
          <w:sz w:val="20"/>
        </w:rPr>
        <w:t xml:space="preserve"> </w:t>
      </w:r>
    </w:p>
    <w:p w14:paraId="2A872F2B"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Inform prospective members of the application status as needed.</w:t>
      </w:r>
    </w:p>
    <w:p w14:paraId="1F295685"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Treasurer</w:t>
      </w:r>
      <w:r w:rsidR="00402BEF" w:rsidRPr="00713431">
        <w:rPr>
          <w:rFonts w:ascii="Times New Roman" w:eastAsia="Times New Roman" w:hAnsi="Times New Roman" w:cs="Times New Roman"/>
          <w:sz w:val="20"/>
        </w:rPr>
        <w:t>:</w:t>
      </w:r>
    </w:p>
    <w:p w14:paraId="0FE8F440"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Treasurer</w:t>
      </w:r>
      <w:r w:rsidR="005359BB">
        <w:rPr>
          <w:rFonts w:ascii="Times New Roman" w:eastAsia="Times New Roman" w:hAnsi="Times New Roman" w:cs="Times New Roman"/>
          <w:sz w:val="20"/>
        </w:rPr>
        <w:t xml:space="preserve"> shall have the custody of the C</w:t>
      </w:r>
      <w:r w:rsidRPr="00713431">
        <w:rPr>
          <w:rFonts w:ascii="Times New Roman" w:eastAsia="Times New Roman" w:hAnsi="Times New Roman" w:cs="Times New Roman"/>
          <w:sz w:val="20"/>
        </w:rPr>
        <w:t>lub funds and securities and shall keep full and accurate accounts of receipts and disbursem</w:t>
      </w:r>
      <w:r w:rsidR="005359BB">
        <w:rPr>
          <w:rFonts w:ascii="Times New Roman" w:eastAsia="Times New Roman" w:hAnsi="Times New Roman" w:cs="Times New Roman"/>
          <w:sz w:val="20"/>
        </w:rPr>
        <w:t>ents in books belonging to the C</w:t>
      </w:r>
      <w:r w:rsidRPr="00713431">
        <w:rPr>
          <w:rFonts w:ascii="Times New Roman" w:eastAsia="Times New Roman" w:hAnsi="Times New Roman" w:cs="Times New Roman"/>
          <w:sz w:val="20"/>
        </w:rPr>
        <w:t>lub and shall deposit all monies and other valuable effects in the</w:t>
      </w:r>
      <w:r w:rsidR="005359BB">
        <w:rPr>
          <w:rFonts w:ascii="Times New Roman" w:eastAsia="Times New Roman" w:hAnsi="Times New Roman" w:cs="Times New Roman"/>
          <w:sz w:val="20"/>
        </w:rPr>
        <w:t xml:space="preserve"> name and to the credit of the C</w:t>
      </w:r>
      <w:r w:rsidRPr="00713431">
        <w:rPr>
          <w:rFonts w:ascii="Times New Roman" w:eastAsia="Times New Roman" w:hAnsi="Times New Roman" w:cs="Times New Roman"/>
          <w:sz w:val="20"/>
        </w:rPr>
        <w:t>lub in such depositories as maybe designated by the Board of Directors.</w:t>
      </w:r>
    </w:p>
    <w:p w14:paraId="76EEFD1C"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Treasurer s</w:t>
      </w:r>
      <w:r w:rsidR="005359BB">
        <w:rPr>
          <w:rFonts w:ascii="Times New Roman" w:eastAsia="Times New Roman" w:hAnsi="Times New Roman" w:cs="Times New Roman"/>
          <w:sz w:val="20"/>
        </w:rPr>
        <w:t>hall disburse the funds of the C</w:t>
      </w:r>
      <w:r w:rsidRPr="00713431">
        <w:rPr>
          <w:rFonts w:ascii="Times New Roman" w:eastAsia="Times New Roman" w:hAnsi="Times New Roman" w:cs="Times New Roman"/>
          <w:sz w:val="20"/>
        </w:rPr>
        <w:t xml:space="preserve">lub, and shall render to the President and Directors, at the regular meetings of the board, or whenever they may require it, an account of all his transactions and </w:t>
      </w:r>
      <w:r w:rsidR="005359BB">
        <w:rPr>
          <w:rFonts w:ascii="Times New Roman" w:eastAsia="Times New Roman" w:hAnsi="Times New Roman" w:cs="Times New Roman"/>
          <w:sz w:val="20"/>
        </w:rPr>
        <w:t>the financial condition of the C</w:t>
      </w:r>
      <w:r w:rsidRPr="00713431">
        <w:rPr>
          <w:rFonts w:ascii="Times New Roman" w:eastAsia="Times New Roman" w:hAnsi="Times New Roman" w:cs="Times New Roman"/>
          <w:sz w:val="20"/>
        </w:rPr>
        <w:t>lub.</w:t>
      </w:r>
    </w:p>
    <w:p w14:paraId="49710E69" w14:textId="77777777" w:rsidR="003F139F" w:rsidRPr="00713431" w:rsidRDefault="009D36B9">
      <w:pPr>
        <w:numPr>
          <w:ilvl w:val="3"/>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board shall determine the manner in which such disbursements shall me made</w:t>
      </w:r>
    </w:p>
    <w:p w14:paraId="1142BA13"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If required by the Board of Direc</w:t>
      </w:r>
      <w:r w:rsidR="005359BB">
        <w:rPr>
          <w:rFonts w:ascii="Times New Roman" w:eastAsia="Times New Roman" w:hAnsi="Times New Roman" w:cs="Times New Roman"/>
          <w:sz w:val="20"/>
        </w:rPr>
        <w:t>tors, he shall give the C</w:t>
      </w:r>
      <w:r w:rsidRPr="00713431">
        <w:rPr>
          <w:rFonts w:ascii="Times New Roman" w:eastAsia="Times New Roman" w:hAnsi="Times New Roman" w:cs="Times New Roman"/>
          <w:sz w:val="20"/>
        </w:rPr>
        <w:t xml:space="preserve">lub a bond in such sum and with such surety or sureties as shall be satisfactory to the office </w:t>
      </w:r>
      <w:r w:rsidR="005359BB">
        <w:rPr>
          <w:rFonts w:ascii="Times New Roman" w:eastAsia="Times New Roman" w:hAnsi="Times New Roman" w:cs="Times New Roman"/>
          <w:sz w:val="20"/>
        </w:rPr>
        <w:t>and for the restoration to the C</w:t>
      </w:r>
      <w:r w:rsidRPr="00713431">
        <w:rPr>
          <w:rFonts w:ascii="Times New Roman" w:eastAsia="Times New Roman" w:hAnsi="Times New Roman" w:cs="Times New Roman"/>
          <w:sz w:val="20"/>
        </w:rPr>
        <w:t>lub in the case of his death, resignation, retirement or removal from office, of all books, papers, vouchers, money and other property of whatever kind in his possession or unde</w:t>
      </w:r>
      <w:r w:rsidR="005359BB">
        <w:rPr>
          <w:rFonts w:ascii="Times New Roman" w:eastAsia="Times New Roman" w:hAnsi="Times New Roman" w:cs="Times New Roman"/>
          <w:sz w:val="20"/>
        </w:rPr>
        <w:t>r his control belonging to the C</w:t>
      </w:r>
      <w:r w:rsidRPr="00713431">
        <w:rPr>
          <w:rFonts w:ascii="Times New Roman" w:eastAsia="Times New Roman" w:hAnsi="Times New Roman" w:cs="Times New Roman"/>
          <w:sz w:val="20"/>
        </w:rPr>
        <w:t>lub.</w:t>
      </w:r>
    </w:p>
    <w:p w14:paraId="47E91BE8"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Vice President and Treasurer shall hold joint responsibility as to the formation o</w:t>
      </w:r>
      <w:r w:rsidR="005359BB">
        <w:rPr>
          <w:rFonts w:ascii="Times New Roman" w:eastAsia="Times New Roman" w:hAnsi="Times New Roman" w:cs="Times New Roman"/>
          <w:sz w:val="20"/>
        </w:rPr>
        <w:t>f any business entities of the C</w:t>
      </w:r>
      <w:r w:rsidRPr="00713431">
        <w:rPr>
          <w:rFonts w:ascii="Times New Roman" w:eastAsia="Times New Roman" w:hAnsi="Times New Roman" w:cs="Times New Roman"/>
          <w:sz w:val="20"/>
        </w:rPr>
        <w:t xml:space="preserve">lub. </w:t>
      </w:r>
    </w:p>
    <w:p w14:paraId="54E0652D"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Training Officer</w:t>
      </w:r>
      <w:r w:rsidR="00402BEF" w:rsidRPr="00713431">
        <w:rPr>
          <w:rFonts w:ascii="Times New Roman" w:eastAsia="Times New Roman" w:hAnsi="Times New Roman" w:cs="Times New Roman"/>
          <w:sz w:val="20"/>
        </w:rPr>
        <w:t>:</w:t>
      </w:r>
    </w:p>
    <w:p w14:paraId="3F965DA4"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w:t>
      </w:r>
      <w:r w:rsidR="005359BB">
        <w:rPr>
          <w:rFonts w:ascii="Times New Roman" w:eastAsia="Times New Roman" w:hAnsi="Times New Roman" w:cs="Times New Roman"/>
          <w:sz w:val="20"/>
        </w:rPr>
        <w:t>Training O</w:t>
      </w:r>
      <w:r w:rsidRPr="00713431">
        <w:rPr>
          <w:rFonts w:ascii="Times New Roman" w:eastAsia="Times New Roman" w:hAnsi="Times New Roman" w:cs="Times New Roman"/>
          <w:sz w:val="20"/>
        </w:rPr>
        <w:t>fficer is responsible for scheduling and coordinating first jump course.</w:t>
      </w:r>
    </w:p>
    <w:p w14:paraId="069344CF"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Training O</w:t>
      </w:r>
      <w:r w:rsidR="009D36B9" w:rsidRPr="00713431">
        <w:rPr>
          <w:rFonts w:ascii="Times New Roman" w:eastAsia="Times New Roman" w:hAnsi="Times New Roman" w:cs="Times New Roman"/>
          <w:sz w:val="20"/>
        </w:rPr>
        <w:t xml:space="preserve">fficer will coordinate with instructors, coaches, videographers and tandem masters to ensure coverage for these classes. </w:t>
      </w:r>
    </w:p>
    <w:p w14:paraId="5AC35FB6"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Training O</w:t>
      </w:r>
      <w:r w:rsidR="009D36B9" w:rsidRPr="00713431">
        <w:rPr>
          <w:rFonts w:ascii="Times New Roman" w:eastAsia="Times New Roman" w:hAnsi="Times New Roman" w:cs="Times New Roman"/>
          <w:sz w:val="20"/>
        </w:rPr>
        <w:t xml:space="preserve">fficer shall be responsible for the advertising and communications to and with students for the first jump courses and tandem skydives. </w:t>
      </w:r>
    </w:p>
    <w:p w14:paraId="143BB0E5"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Training O</w:t>
      </w:r>
      <w:r w:rsidR="009D36B9" w:rsidRPr="00713431">
        <w:rPr>
          <w:rFonts w:ascii="Times New Roman" w:eastAsia="Times New Roman" w:hAnsi="Times New Roman" w:cs="Times New Roman"/>
          <w:sz w:val="20"/>
        </w:rPr>
        <w:t>fficer shall be respons</w:t>
      </w:r>
      <w:r w:rsidR="00EF5622" w:rsidRPr="00713431">
        <w:rPr>
          <w:rFonts w:ascii="Times New Roman" w:eastAsia="Times New Roman" w:hAnsi="Times New Roman" w:cs="Times New Roman"/>
          <w:sz w:val="20"/>
        </w:rPr>
        <w:t>ible to ensure compliance with Se</w:t>
      </w:r>
      <w:r>
        <w:rPr>
          <w:rFonts w:ascii="Times New Roman" w:eastAsia="Times New Roman" w:hAnsi="Times New Roman" w:cs="Times New Roman"/>
          <w:sz w:val="20"/>
        </w:rPr>
        <w:t>ction I</w:t>
      </w:r>
      <w:r w:rsidR="009A73A4">
        <w:rPr>
          <w:rFonts w:ascii="Times New Roman" w:eastAsia="Times New Roman" w:hAnsi="Times New Roman" w:cs="Times New Roman"/>
          <w:sz w:val="20"/>
        </w:rPr>
        <w:t xml:space="preserve"> of the C</w:t>
      </w:r>
      <w:r w:rsidR="009D36B9" w:rsidRPr="00713431">
        <w:rPr>
          <w:rFonts w:ascii="Times New Roman" w:eastAsia="Times New Roman" w:hAnsi="Times New Roman" w:cs="Times New Roman"/>
          <w:sz w:val="20"/>
        </w:rPr>
        <w:t>lubs policies and procedures.</w:t>
      </w:r>
    </w:p>
    <w:p w14:paraId="50FE0A9F"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Any member holding this office must be a USPA rated coach or rated instructor.</w:t>
      </w:r>
    </w:p>
    <w:p w14:paraId="3CEA4FE7"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Board At Large (Two Members)</w:t>
      </w:r>
      <w:r w:rsidR="00402BEF" w:rsidRPr="00713431">
        <w:rPr>
          <w:rFonts w:ascii="Times New Roman" w:eastAsia="Times New Roman" w:hAnsi="Times New Roman" w:cs="Times New Roman"/>
          <w:sz w:val="20"/>
        </w:rPr>
        <w:t>:</w:t>
      </w:r>
    </w:p>
    <w:p w14:paraId="0408181B"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Each person serves as a voting member on the Board of Directors.</w:t>
      </w:r>
    </w:p>
    <w:p w14:paraId="4591665A"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Regularly attends board meetings and important related meetings.</w:t>
      </w:r>
    </w:p>
    <w:p w14:paraId="76105A6B"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Supports the mission, policies, and program</w:t>
      </w:r>
      <w:r w:rsidR="005359BB">
        <w:rPr>
          <w:rFonts w:ascii="Times New Roman" w:eastAsia="Times New Roman" w:hAnsi="Times New Roman" w:cs="Times New Roman"/>
          <w:sz w:val="20"/>
        </w:rPr>
        <w:t>s of the Club and as adopted by the C</w:t>
      </w:r>
      <w:r w:rsidRPr="00713431">
        <w:rPr>
          <w:rFonts w:ascii="Times New Roman" w:eastAsia="Times New Roman" w:hAnsi="Times New Roman" w:cs="Times New Roman"/>
          <w:sz w:val="20"/>
        </w:rPr>
        <w:t xml:space="preserve">lub and the board. </w:t>
      </w:r>
    </w:p>
    <w:p w14:paraId="6C699EE6" w14:textId="77777777" w:rsidR="003F139F" w:rsidRPr="00713431" w:rsidRDefault="005359BB">
      <w:pPr>
        <w:numPr>
          <w:ilvl w:val="2"/>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Ensures that C</w:t>
      </w:r>
      <w:r w:rsidR="009D36B9" w:rsidRPr="00713431">
        <w:rPr>
          <w:rFonts w:ascii="Times New Roman" w:eastAsia="Times New Roman" w:hAnsi="Times New Roman" w:cs="Times New Roman"/>
          <w:sz w:val="20"/>
        </w:rPr>
        <w:t>lub members act in accordance with al</w:t>
      </w:r>
      <w:r>
        <w:rPr>
          <w:rFonts w:ascii="Times New Roman" w:eastAsia="Times New Roman" w:hAnsi="Times New Roman" w:cs="Times New Roman"/>
          <w:sz w:val="20"/>
        </w:rPr>
        <w:t>l bylaws as established by the C</w:t>
      </w:r>
      <w:r w:rsidR="009D36B9" w:rsidRPr="00713431">
        <w:rPr>
          <w:rFonts w:ascii="Times New Roman" w:eastAsia="Times New Roman" w:hAnsi="Times New Roman" w:cs="Times New Roman"/>
          <w:sz w:val="20"/>
        </w:rPr>
        <w:t>lub</w:t>
      </w:r>
    </w:p>
    <w:p w14:paraId="2B01CA47" w14:textId="77777777" w:rsidR="00391369" w:rsidRPr="00713431" w:rsidRDefault="005359BB" w:rsidP="00391369">
      <w:pPr>
        <w:numPr>
          <w:ilvl w:val="0"/>
          <w:numId w:val="5"/>
        </w:numPr>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Other officers of the C</w:t>
      </w:r>
      <w:r w:rsidR="009D36B9" w:rsidRPr="00713431">
        <w:rPr>
          <w:rFonts w:ascii="Times New Roman" w:eastAsia="Times New Roman" w:hAnsi="Times New Roman" w:cs="Times New Roman"/>
          <w:sz w:val="20"/>
        </w:rPr>
        <w:t xml:space="preserve">lub shall be elected at the annual meeting of the members or appointed by the </w:t>
      </w:r>
      <w:r w:rsidR="004C7236" w:rsidRPr="00713431">
        <w:rPr>
          <w:rFonts w:ascii="Times New Roman" w:eastAsia="Times New Roman" w:hAnsi="Times New Roman" w:cs="Times New Roman"/>
          <w:sz w:val="20"/>
        </w:rPr>
        <w:t>board and</w:t>
      </w:r>
      <w:r w:rsidR="00391369" w:rsidRPr="00713431">
        <w:rPr>
          <w:rFonts w:ascii="Times New Roman" w:eastAsia="Times New Roman" w:hAnsi="Times New Roman" w:cs="Times New Roman"/>
          <w:sz w:val="20"/>
        </w:rPr>
        <w:t xml:space="preserve"> shall serve a term of 1 year.</w:t>
      </w:r>
    </w:p>
    <w:p w14:paraId="7EB9CED8" w14:textId="77777777" w:rsidR="003F139F" w:rsidRPr="00713431" w:rsidRDefault="009D36B9">
      <w:pPr>
        <w:numPr>
          <w:ilvl w:val="1"/>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Boogie Organizer</w:t>
      </w:r>
      <w:r w:rsidR="00402BEF" w:rsidRPr="00713431">
        <w:rPr>
          <w:rFonts w:ascii="Times New Roman" w:eastAsia="Times New Roman" w:hAnsi="Times New Roman" w:cs="Times New Roman"/>
          <w:sz w:val="20"/>
        </w:rPr>
        <w:t>:</w:t>
      </w:r>
    </w:p>
    <w:p w14:paraId="3941387E"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members shall elect the Boogie Master</w:t>
      </w:r>
    </w:p>
    <w:p w14:paraId="162115B7"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boogie organizer shall organize the annual boogie</w:t>
      </w:r>
      <w:r w:rsidR="008055A3" w:rsidRPr="00713431">
        <w:rPr>
          <w:rFonts w:ascii="Times New Roman" w:eastAsia="Times New Roman" w:hAnsi="Times New Roman" w:cs="Times New Roman"/>
          <w:sz w:val="20"/>
        </w:rPr>
        <w:t xml:space="preserve"> at the direction of the board</w:t>
      </w:r>
      <w:r w:rsidRPr="00713431">
        <w:rPr>
          <w:rFonts w:ascii="Times New Roman" w:eastAsia="Times New Roman" w:hAnsi="Times New Roman" w:cs="Times New Roman"/>
          <w:sz w:val="20"/>
        </w:rPr>
        <w:t xml:space="preserve">. </w:t>
      </w:r>
    </w:p>
    <w:p w14:paraId="0E4ABC17"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All decisions regarding the boogie shall be made by the boogie organizer</w:t>
      </w:r>
      <w:r w:rsidR="008055A3" w:rsidRPr="00713431">
        <w:rPr>
          <w:rFonts w:ascii="Times New Roman" w:eastAsia="Times New Roman" w:hAnsi="Times New Roman" w:cs="Times New Roman"/>
          <w:sz w:val="20"/>
        </w:rPr>
        <w:t xml:space="preserve"> at the direction of the board</w:t>
      </w:r>
      <w:r w:rsidRPr="00713431">
        <w:rPr>
          <w:rFonts w:ascii="Times New Roman" w:eastAsia="Times New Roman" w:hAnsi="Times New Roman" w:cs="Times New Roman"/>
          <w:sz w:val="20"/>
        </w:rPr>
        <w:t xml:space="preserve">. </w:t>
      </w:r>
    </w:p>
    <w:p w14:paraId="641E7114" w14:textId="77777777" w:rsidR="003F139F" w:rsidRPr="00713431" w:rsidRDefault="009D36B9">
      <w:pPr>
        <w:numPr>
          <w:ilvl w:val="2"/>
          <w:numId w:val="5"/>
        </w:numPr>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lastRenderedPageBreak/>
        <w:t>The boogie organizer shall adhere to all provisions related to the annual boogie outlined in Section IV of the policies and procedures.</w:t>
      </w:r>
    </w:p>
    <w:p w14:paraId="7EE50B57" w14:textId="77777777" w:rsidR="003F139F" w:rsidRPr="00713431" w:rsidRDefault="003F139F">
      <w:pPr>
        <w:tabs>
          <w:tab w:val="left" w:pos="5310"/>
        </w:tabs>
        <w:spacing w:after="0" w:line="240" w:lineRule="auto"/>
        <w:jc w:val="center"/>
        <w:rPr>
          <w:rFonts w:ascii="Times New Roman" w:hAnsi="Times New Roman" w:cs="Times New Roman"/>
          <w:sz w:val="28"/>
          <w:szCs w:val="28"/>
        </w:rPr>
      </w:pPr>
    </w:p>
    <w:p w14:paraId="33F10B35"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u w:val="single"/>
        </w:rPr>
        <w:t>Article V</w:t>
      </w:r>
    </w:p>
    <w:p w14:paraId="4147BACF" w14:textId="77777777" w:rsidR="003F139F" w:rsidRPr="00713431" w:rsidRDefault="003F139F">
      <w:pPr>
        <w:tabs>
          <w:tab w:val="left" w:pos="5310"/>
        </w:tabs>
        <w:spacing w:after="0" w:line="240" w:lineRule="auto"/>
        <w:rPr>
          <w:rFonts w:ascii="Times New Roman" w:hAnsi="Times New Roman" w:cs="Times New Roman"/>
          <w:sz w:val="28"/>
          <w:szCs w:val="28"/>
        </w:rPr>
      </w:pPr>
    </w:p>
    <w:p w14:paraId="77D666C5"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Property Management</w:t>
      </w:r>
    </w:p>
    <w:p w14:paraId="77319005" w14:textId="77777777" w:rsidR="00391369" w:rsidRPr="00713431" w:rsidRDefault="005359BB" w:rsidP="00993E6E">
      <w:pPr>
        <w:numPr>
          <w:ilvl w:val="0"/>
          <w:numId w:val="15"/>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board shall manage the C</w:t>
      </w:r>
      <w:r w:rsidR="009D36B9" w:rsidRPr="00713431">
        <w:rPr>
          <w:rFonts w:ascii="Times New Roman" w:eastAsia="Times New Roman" w:hAnsi="Times New Roman" w:cs="Times New Roman"/>
          <w:sz w:val="20"/>
        </w:rPr>
        <w:t xml:space="preserve">lub's property and be responsible for its use, purchase, </w:t>
      </w:r>
      <w:r w:rsidR="00E3124E" w:rsidRPr="00713431">
        <w:rPr>
          <w:rFonts w:ascii="Times New Roman" w:eastAsia="Times New Roman" w:hAnsi="Times New Roman" w:cs="Times New Roman"/>
          <w:sz w:val="20"/>
        </w:rPr>
        <w:t>sale, upkeep, and/or renovation</w:t>
      </w:r>
    </w:p>
    <w:p w14:paraId="436F04C8" w14:textId="77777777" w:rsidR="00993E6E" w:rsidRPr="00713431" w:rsidRDefault="00993E6E" w:rsidP="00993E6E">
      <w:pPr>
        <w:numPr>
          <w:ilvl w:val="0"/>
          <w:numId w:val="15"/>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In no case shall enhancements which are to exc</w:t>
      </w:r>
      <w:r w:rsidR="005359BB">
        <w:rPr>
          <w:rFonts w:ascii="Times New Roman" w:eastAsia="Times New Roman" w:hAnsi="Times New Roman" w:cs="Times New Roman"/>
          <w:sz w:val="20"/>
        </w:rPr>
        <w:t>eed $25,000 (in total) for the C</w:t>
      </w:r>
      <w:r w:rsidRPr="00713431">
        <w:rPr>
          <w:rFonts w:ascii="Times New Roman" w:eastAsia="Times New Roman" w:hAnsi="Times New Roman" w:cs="Times New Roman"/>
          <w:sz w:val="20"/>
        </w:rPr>
        <w:t>lubs land and property (except for the purchase of airplanes) be made without the board exercising their fiduciary responsibility. These responsibilities include.</w:t>
      </w:r>
    </w:p>
    <w:p w14:paraId="151734F7" w14:textId="77777777" w:rsidR="00993E6E" w:rsidRPr="00713431" w:rsidRDefault="00993E6E" w:rsidP="00993E6E">
      <w:pPr>
        <w:numPr>
          <w:ilvl w:val="1"/>
          <w:numId w:val="15"/>
        </w:numPr>
        <w:tabs>
          <w:tab w:val="left" w:pos="2880"/>
          <w:tab w:val="left" w:pos="5310"/>
        </w:tabs>
        <w:spacing w:after="0" w:line="240" w:lineRule="auto"/>
        <w:ind w:hanging="360"/>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Getting exact written bids and detailed explanation of the work to be performed. </w:t>
      </w:r>
    </w:p>
    <w:p w14:paraId="3657A612" w14:textId="77777777" w:rsidR="00993E6E" w:rsidRPr="00713431" w:rsidRDefault="00993E6E" w:rsidP="00993E6E">
      <w:pPr>
        <w:numPr>
          <w:ilvl w:val="1"/>
          <w:numId w:val="15"/>
        </w:numPr>
        <w:tabs>
          <w:tab w:val="left" w:pos="2970"/>
        </w:tabs>
        <w:spacing w:after="0" w:line="240" w:lineRule="auto"/>
        <w:ind w:hanging="360"/>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Three such bids shall be obtained and reviewed prior to approval of the work. Bid shall be accepted based on quality of the work to be done and price. </w:t>
      </w:r>
    </w:p>
    <w:p w14:paraId="5B8ADF2C" w14:textId="77777777" w:rsidR="00993E6E" w:rsidRPr="00713431" w:rsidRDefault="00993E6E" w:rsidP="00993E6E">
      <w:pPr>
        <w:numPr>
          <w:ilvl w:val="1"/>
          <w:numId w:val="15"/>
        </w:numPr>
        <w:spacing w:after="0" w:line="240" w:lineRule="auto"/>
        <w:ind w:hanging="360"/>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Breaking a project into small parts to bypass this section is not permitted. </w:t>
      </w:r>
    </w:p>
    <w:p w14:paraId="79A084A1" w14:textId="77777777" w:rsidR="00993E6E" w:rsidRPr="00713431" w:rsidRDefault="00993E6E" w:rsidP="00993E6E">
      <w:pPr>
        <w:tabs>
          <w:tab w:val="left" w:pos="5310"/>
        </w:tabs>
        <w:spacing w:after="0" w:line="240" w:lineRule="auto"/>
        <w:contextualSpacing/>
        <w:rPr>
          <w:rFonts w:ascii="Times New Roman" w:eastAsia="Times New Roman" w:hAnsi="Times New Roman" w:cs="Times New Roman"/>
          <w:b/>
          <w:sz w:val="28"/>
          <w:szCs w:val="28"/>
        </w:rPr>
      </w:pPr>
    </w:p>
    <w:p w14:paraId="1E0D190A" w14:textId="77777777" w:rsidR="003F139F" w:rsidRPr="00713431" w:rsidRDefault="009D36B9" w:rsidP="00993E6E">
      <w:pPr>
        <w:tabs>
          <w:tab w:val="left" w:pos="5310"/>
        </w:tabs>
        <w:spacing w:after="0" w:line="240" w:lineRule="auto"/>
        <w:ind w:left="720"/>
        <w:contextualSpacing/>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2: Skydiving Equipment</w:t>
      </w:r>
    </w:p>
    <w:p w14:paraId="7786548B" w14:textId="77777777" w:rsidR="003F139F" w:rsidRPr="00713431" w:rsidRDefault="009D36B9">
      <w:pPr>
        <w:numPr>
          <w:ilvl w:val="0"/>
          <w:numId w:val="16"/>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mod</w:t>
      </w:r>
      <w:r w:rsidR="005359BB">
        <w:rPr>
          <w:rFonts w:ascii="Times New Roman" w:eastAsia="Times New Roman" w:hAnsi="Times New Roman" w:cs="Times New Roman"/>
          <w:sz w:val="20"/>
        </w:rPr>
        <w:t>ification and/or repair of the C</w:t>
      </w:r>
      <w:r w:rsidRPr="00713431">
        <w:rPr>
          <w:rFonts w:ascii="Times New Roman" w:eastAsia="Times New Roman" w:hAnsi="Times New Roman" w:cs="Times New Roman"/>
          <w:sz w:val="20"/>
        </w:rPr>
        <w:t xml:space="preserve">lub’s equipment and the purchase of new equipment will be decided upon by the Board of Directors. </w:t>
      </w:r>
    </w:p>
    <w:p w14:paraId="7766565F" w14:textId="77777777" w:rsidR="003F139F" w:rsidRPr="00713431" w:rsidRDefault="009D36B9">
      <w:pPr>
        <w:numPr>
          <w:ilvl w:val="0"/>
          <w:numId w:val="16"/>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In the event of damage</w:t>
      </w:r>
      <w:r w:rsidR="005359BB">
        <w:rPr>
          <w:rFonts w:ascii="Times New Roman" w:eastAsia="Times New Roman" w:hAnsi="Times New Roman" w:cs="Times New Roman"/>
          <w:sz w:val="20"/>
        </w:rPr>
        <w:t xml:space="preserve"> to, or the destruction of the C</w:t>
      </w:r>
      <w:r w:rsidRPr="00713431">
        <w:rPr>
          <w:rFonts w:ascii="Times New Roman" w:eastAsia="Times New Roman" w:hAnsi="Times New Roman" w:cs="Times New Roman"/>
          <w:sz w:val="20"/>
        </w:rPr>
        <w:t>lub’</w:t>
      </w:r>
      <w:r w:rsidR="005359BB">
        <w:rPr>
          <w:rFonts w:ascii="Times New Roman" w:eastAsia="Times New Roman" w:hAnsi="Times New Roman" w:cs="Times New Roman"/>
          <w:sz w:val="20"/>
        </w:rPr>
        <w:t>s equipment at a time when the Club T</w:t>
      </w:r>
      <w:r w:rsidRPr="00713431">
        <w:rPr>
          <w:rFonts w:ascii="Times New Roman" w:eastAsia="Times New Roman" w:hAnsi="Times New Roman" w:cs="Times New Roman"/>
          <w:sz w:val="20"/>
        </w:rPr>
        <w:t>reasury is unable to pay for repair or buying the replacement of equipment, a provision is hereby made for an assessment of funds to cover all costs, subject to approval of two third</w:t>
      </w:r>
      <w:r w:rsidR="005359BB">
        <w:rPr>
          <w:rFonts w:ascii="Times New Roman" w:eastAsia="Times New Roman" w:hAnsi="Times New Roman" w:cs="Times New Roman"/>
          <w:sz w:val="20"/>
        </w:rPr>
        <w:t>s of the voting members of the C</w:t>
      </w:r>
      <w:r w:rsidRPr="00713431">
        <w:rPr>
          <w:rFonts w:ascii="Times New Roman" w:eastAsia="Times New Roman" w:hAnsi="Times New Roman" w:cs="Times New Roman"/>
          <w:sz w:val="20"/>
        </w:rPr>
        <w:t xml:space="preserve">lub. </w:t>
      </w:r>
    </w:p>
    <w:p w14:paraId="2C0C80B6" w14:textId="77777777" w:rsidR="003F139F" w:rsidRPr="00713431" w:rsidRDefault="005359BB">
      <w:pPr>
        <w:numPr>
          <w:ilvl w:val="0"/>
          <w:numId w:val="16"/>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The C</w:t>
      </w:r>
      <w:r w:rsidR="009D36B9" w:rsidRPr="00713431">
        <w:rPr>
          <w:rFonts w:ascii="Times New Roman" w:eastAsia="Times New Roman" w:hAnsi="Times New Roman" w:cs="Times New Roman"/>
          <w:sz w:val="20"/>
        </w:rPr>
        <w:t>lub will be responsible for any and all equipment obtained on loan from other organizations or individuals, and in the event of damage or des</w:t>
      </w:r>
      <w:r>
        <w:rPr>
          <w:rFonts w:ascii="Times New Roman" w:eastAsia="Times New Roman" w:hAnsi="Times New Roman" w:cs="Times New Roman"/>
          <w:sz w:val="20"/>
        </w:rPr>
        <w:t>truction of such equipment the C</w:t>
      </w:r>
      <w:r w:rsidR="009D36B9" w:rsidRPr="00713431">
        <w:rPr>
          <w:rFonts w:ascii="Times New Roman" w:eastAsia="Times New Roman" w:hAnsi="Times New Roman" w:cs="Times New Roman"/>
          <w:sz w:val="20"/>
        </w:rPr>
        <w:t xml:space="preserve">lub with repair or replace this equipment to the owner’s satisfaction. </w:t>
      </w:r>
    </w:p>
    <w:p w14:paraId="76B285E1" w14:textId="77777777" w:rsidR="003F139F" w:rsidRPr="00713431" w:rsidRDefault="009D36B9">
      <w:pPr>
        <w:numPr>
          <w:ilvl w:val="0"/>
          <w:numId w:val="16"/>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Any da</w:t>
      </w:r>
      <w:r w:rsidR="005359BB">
        <w:rPr>
          <w:rFonts w:ascii="Times New Roman" w:eastAsia="Times New Roman" w:hAnsi="Times New Roman" w:cs="Times New Roman"/>
          <w:sz w:val="20"/>
        </w:rPr>
        <w:t>mages to the C</w:t>
      </w:r>
      <w:r w:rsidRPr="00713431">
        <w:rPr>
          <w:rFonts w:ascii="Times New Roman" w:eastAsia="Times New Roman" w:hAnsi="Times New Roman" w:cs="Times New Roman"/>
          <w:sz w:val="20"/>
        </w:rPr>
        <w:t xml:space="preserve">lub equipment will be assumed by the individual using the equipment and will be expected to pay for the repairs or replacement of said equipment. </w:t>
      </w:r>
    </w:p>
    <w:p w14:paraId="39C6F8AF" w14:textId="77777777" w:rsidR="003F139F" w:rsidRPr="00713431" w:rsidRDefault="009D36B9">
      <w:pPr>
        <w:numPr>
          <w:ilvl w:val="1"/>
          <w:numId w:val="16"/>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Students shall no</w:t>
      </w:r>
      <w:r w:rsidR="005359BB">
        <w:rPr>
          <w:rFonts w:ascii="Times New Roman" w:eastAsia="Times New Roman" w:hAnsi="Times New Roman" w:cs="Times New Roman"/>
          <w:sz w:val="20"/>
        </w:rPr>
        <w:t>t be responsible for damage to C</w:t>
      </w:r>
      <w:r w:rsidRPr="00713431">
        <w:rPr>
          <w:rFonts w:ascii="Times New Roman" w:eastAsia="Times New Roman" w:hAnsi="Times New Roman" w:cs="Times New Roman"/>
          <w:sz w:val="20"/>
        </w:rPr>
        <w:t xml:space="preserve">lub equipment occurring during normal student skydiving operations. </w:t>
      </w:r>
    </w:p>
    <w:p w14:paraId="213F1370" w14:textId="77777777" w:rsidR="003F139F" w:rsidRPr="00713431" w:rsidRDefault="009D36B9">
      <w:pPr>
        <w:numPr>
          <w:ilvl w:val="0"/>
          <w:numId w:val="16"/>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Any equipment o</w:t>
      </w:r>
      <w:r w:rsidR="005359BB">
        <w:rPr>
          <w:rFonts w:ascii="Times New Roman" w:eastAsia="Times New Roman" w:hAnsi="Times New Roman" w:cs="Times New Roman"/>
          <w:sz w:val="20"/>
        </w:rPr>
        <w:t>r merchandise purchased by the C</w:t>
      </w:r>
      <w:r w:rsidRPr="00713431">
        <w:rPr>
          <w:rFonts w:ascii="Times New Roman" w:eastAsia="Times New Roman" w:hAnsi="Times New Roman" w:cs="Times New Roman"/>
          <w:sz w:val="20"/>
        </w:rPr>
        <w:t xml:space="preserve">lub for any individual shall be paid for in advance by the individual receiving the merchandise. </w:t>
      </w:r>
    </w:p>
    <w:p w14:paraId="0BD97C91" w14:textId="77777777" w:rsidR="003F139F" w:rsidRPr="00713431" w:rsidRDefault="009D36B9">
      <w:pPr>
        <w:tabs>
          <w:tab w:val="left" w:pos="5310"/>
        </w:tabs>
        <w:spacing w:after="0" w:line="240" w:lineRule="auto"/>
        <w:jc w:val="center"/>
        <w:rPr>
          <w:rFonts w:ascii="Times New Roman" w:hAnsi="Times New Roman" w:cs="Times New Roman"/>
        </w:rPr>
      </w:pPr>
      <w:r w:rsidRPr="00713431">
        <w:rPr>
          <w:rFonts w:ascii="Times New Roman" w:eastAsia="Times New Roman" w:hAnsi="Times New Roman" w:cs="Times New Roman"/>
          <w:b/>
          <w:sz w:val="24"/>
          <w:u w:val="single"/>
        </w:rPr>
        <w:t xml:space="preserve">Article VI: </w:t>
      </w:r>
    </w:p>
    <w:p w14:paraId="318C8817" w14:textId="77777777" w:rsidR="003F139F" w:rsidRPr="00713431" w:rsidRDefault="003F139F">
      <w:pPr>
        <w:tabs>
          <w:tab w:val="left" w:pos="5310"/>
        </w:tabs>
        <w:spacing w:after="0" w:line="240" w:lineRule="auto"/>
        <w:jc w:val="center"/>
        <w:rPr>
          <w:rFonts w:ascii="Times New Roman" w:hAnsi="Times New Roman" w:cs="Times New Roman"/>
        </w:rPr>
      </w:pPr>
    </w:p>
    <w:p w14:paraId="774DA3C8"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Safety Standards</w:t>
      </w:r>
    </w:p>
    <w:p w14:paraId="78913028" w14:textId="77777777" w:rsidR="003F139F" w:rsidRPr="00713431" w:rsidRDefault="009D36B9">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All members will conduct their actions in accordance with all</w:t>
      </w:r>
      <w:r w:rsidR="009A73A4">
        <w:rPr>
          <w:rFonts w:ascii="Times New Roman" w:eastAsia="Times New Roman" w:hAnsi="Times New Roman" w:cs="Times New Roman"/>
          <w:sz w:val="20"/>
        </w:rPr>
        <w:t xml:space="preserve"> federal, state, military, and C</w:t>
      </w:r>
      <w:r w:rsidRPr="00713431">
        <w:rPr>
          <w:rFonts w:ascii="Times New Roman" w:eastAsia="Times New Roman" w:hAnsi="Times New Roman" w:cs="Times New Roman"/>
          <w:sz w:val="20"/>
        </w:rPr>
        <w:t>lub regulations pertaining to sport parachuting and associated activities.</w:t>
      </w:r>
    </w:p>
    <w:p w14:paraId="74F15C26" w14:textId="77777777" w:rsidR="003F139F" w:rsidRPr="00713431" w:rsidRDefault="009D36B9">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Section IV of the policies and procedures document shall serve as the official safety r</w:t>
      </w:r>
      <w:r w:rsidR="005359BB">
        <w:rPr>
          <w:rFonts w:ascii="Times New Roman" w:eastAsia="Times New Roman" w:hAnsi="Times New Roman" w:cs="Times New Roman"/>
          <w:sz w:val="20"/>
        </w:rPr>
        <w:t>egulations and policies of the C</w:t>
      </w:r>
      <w:r w:rsidRPr="00713431">
        <w:rPr>
          <w:rFonts w:ascii="Times New Roman" w:eastAsia="Times New Roman" w:hAnsi="Times New Roman" w:cs="Times New Roman"/>
          <w:sz w:val="20"/>
        </w:rPr>
        <w:t xml:space="preserve">lub. </w:t>
      </w:r>
    </w:p>
    <w:p w14:paraId="6A69141D" w14:textId="77777777" w:rsidR="003F139F" w:rsidRPr="00713431" w:rsidRDefault="009D36B9">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Section IV of the policies and procedures document shall reflect the basic safety regulations issued by the USPA.</w:t>
      </w:r>
    </w:p>
    <w:p w14:paraId="5C35958B" w14:textId="77777777" w:rsidR="003F139F" w:rsidRPr="00713431" w:rsidRDefault="009D36B9">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ISP, as written in the most current version of the SIM, shall serve as the outline for all student</w:t>
      </w:r>
      <w:r w:rsidR="005359BB">
        <w:rPr>
          <w:rFonts w:ascii="Times New Roman" w:eastAsia="Times New Roman" w:hAnsi="Times New Roman" w:cs="Times New Roman"/>
          <w:sz w:val="20"/>
        </w:rPr>
        <w:t>s skydiving instruction at the C</w:t>
      </w:r>
      <w:r w:rsidRPr="00713431">
        <w:rPr>
          <w:rFonts w:ascii="Times New Roman" w:eastAsia="Times New Roman" w:hAnsi="Times New Roman" w:cs="Times New Roman"/>
          <w:sz w:val="20"/>
        </w:rPr>
        <w:t xml:space="preserve">lub. </w:t>
      </w:r>
    </w:p>
    <w:p w14:paraId="0EB6DCC0" w14:textId="77777777" w:rsidR="003F139F" w:rsidRPr="00713431" w:rsidRDefault="009D36B9">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basic safety requirements of the USPA are to be followed at all times even if such regulations are no</w:t>
      </w:r>
      <w:r w:rsidR="005359BB">
        <w:rPr>
          <w:rFonts w:ascii="Times New Roman" w:eastAsia="Times New Roman" w:hAnsi="Times New Roman" w:cs="Times New Roman"/>
          <w:sz w:val="20"/>
        </w:rPr>
        <w:t>t specifically outlined in the C</w:t>
      </w:r>
      <w:r w:rsidRPr="00713431">
        <w:rPr>
          <w:rFonts w:ascii="Times New Roman" w:eastAsia="Times New Roman" w:hAnsi="Times New Roman" w:cs="Times New Roman"/>
          <w:sz w:val="20"/>
        </w:rPr>
        <w:t xml:space="preserve">lubs policies and procedures. </w:t>
      </w:r>
    </w:p>
    <w:p w14:paraId="183F70C4" w14:textId="77777777" w:rsidR="00AC09FC" w:rsidRPr="00AC09FC" w:rsidRDefault="009D36B9" w:rsidP="00AC09FC">
      <w:pPr>
        <w:numPr>
          <w:ilvl w:val="0"/>
          <w:numId w:val="24"/>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No section of these by-laws or standard operating procedures is valid if it violates federal or state regulations or if it is in direct contrast with the BSR.</w:t>
      </w:r>
    </w:p>
    <w:p w14:paraId="54D5DFD3" w14:textId="77777777" w:rsidR="003F139F" w:rsidRPr="00713431" w:rsidRDefault="009D36B9">
      <w:pPr>
        <w:tabs>
          <w:tab w:val="left" w:pos="5310"/>
        </w:tabs>
        <w:spacing w:after="0" w:line="240" w:lineRule="auto"/>
        <w:jc w:val="center"/>
        <w:rPr>
          <w:rFonts w:ascii="Times New Roman" w:hAnsi="Times New Roman" w:cs="Times New Roman"/>
        </w:rPr>
      </w:pPr>
      <w:r w:rsidRPr="00713431">
        <w:rPr>
          <w:rFonts w:ascii="Times New Roman" w:eastAsia="Times New Roman" w:hAnsi="Times New Roman" w:cs="Times New Roman"/>
          <w:b/>
          <w:sz w:val="24"/>
          <w:u w:val="single"/>
        </w:rPr>
        <w:t>Article VII</w:t>
      </w:r>
    </w:p>
    <w:p w14:paraId="2BF88C94" w14:textId="77777777" w:rsidR="003F139F" w:rsidRPr="00713431" w:rsidRDefault="003F139F">
      <w:pPr>
        <w:tabs>
          <w:tab w:val="left" w:pos="5310"/>
        </w:tabs>
        <w:spacing w:after="0" w:line="240" w:lineRule="auto"/>
        <w:jc w:val="center"/>
        <w:rPr>
          <w:rFonts w:ascii="Times New Roman" w:hAnsi="Times New Roman" w:cs="Times New Roman"/>
        </w:rPr>
      </w:pPr>
    </w:p>
    <w:p w14:paraId="7935C4F5"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1: Meeting Procedures</w:t>
      </w:r>
    </w:p>
    <w:p w14:paraId="1ED1D7E1" w14:textId="77777777" w:rsidR="003F139F" w:rsidRPr="00713431" w:rsidRDefault="009D36B9">
      <w:pPr>
        <w:numPr>
          <w:ilvl w:val="0"/>
          <w:numId w:val="1"/>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general voting procedures for shall be as follows:</w:t>
      </w:r>
    </w:p>
    <w:p w14:paraId="7353835D" w14:textId="77777777" w:rsidR="003F139F" w:rsidRPr="00713431" w:rsidRDefault="005359BB">
      <w:pPr>
        <w:numPr>
          <w:ilvl w:val="1"/>
          <w:numId w:val="1"/>
        </w:numPr>
        <w:tabs>
          <w:tab w:val="left" w:pos="5310"/>
        </w:tabs>
        <w:spacing w:after="0" w:line="240" w:lineRule="auto"/>
        <w:ind w:hanging="359"/>
        <w:contextualSpacing/>
        <w:rPr>
          <w:rFonts w:ascii="Times New Roman" w:eastAsia="Times New Roman" w:hAnsi="Times New Roman" w:cs="Times New Roman"/>
          <w:sz w:val="20"/>
        </w:rPr>
      </w:pPr>
      <w:r>
        <w:rPr>
          <w:rFonts w:ascii="Times New Roman" w:eastAsia="Times New Roman" w:hAnsi="Times New Roman" w:cs="Times New Roman"/>
          <w:sz w:val="20"/>
        </w:rPr>
        <w:t>A member of the C</w:t>
      </w:r>
      <w:r w:rsidR="009D36B9" w:rsidRPr="00713431">
        <w:rPr>
          <w:rFonts w:ascii="Times New Roman" w:eastAsia="Times New Roman" w:hAnsi="Times New Roman" w:cs="Times New Roman"/>
          <w:sz w:val="20"/>
        </w:rPr>
        <w:t>lub shall make a specific and clear motion to the chair of the meeting.</w:t>
      </w:r>
    </w:p>
    <w:p w14:paraId="65E38291" w14:textId="77777777" w:rsidR="00402BEF" w:rsidRPr="00713431" w:rsidRDefault="009D36B9" w:rsidP="00402BEF">
      <w:pPr>
        <w:numPr>
          <w:ilvl w:val="1"/>
          <w:numId w:val="1"/>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lastRenderedPageBreak/>
        <w:t>If the motion is seconded the president shall either call for further discussion or request a vote of the members.</w:t>
      </w:r>
    </w:p>
    <w:p w14:paraId="6414D136" w14:textId="77777777" w:rsidR="003F139F" w:rsidRPr="00713431" w:rsidRDefault="009D36B9" w:rsidP="00402BEF">
      <w:pPr>
        <w:numPr>
          <w:ilvl w:val="1"/>
          <w:numId w:val="1"/>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All motions that receive an affirmative vote of a majority of the members present shall pass unless otherwise specified in these bylaws.</w:t>
      </w:r>
    </w:p>
    <w:p w14:paraId="0DAAEAF9" w14:textId="77777777" w:rsidR="003F139F" w:rsidRPr="00713431" w:rsidRDefault="003F139F">
      <w:pPr>
        <w:tabs>
          <w:tab w:val="left" w:pos="5310"/>
        </w:tabs>
        <w:spacing w:after="0" w:line="240" w:lineRule="auto"/>
        <w:rPr>
          <w:rFonts w:ascii="Times New Roman" w:hAnsi="Times New Roman" w:cs="Times New Roman"/>
          <w:highlight w:val="yellow"/>
        </w:rPr>
      </w:pPr>
    </w:p>
    <w:p w14:paraId="71050A93" w14:textId="77777777" w:rsidR="003F139F" w:rsidRPr="00713431" w:rsidRDefault="009D36B9">
      <w:pPr>
        <w:tabs>
          <w:tab w:val="left" w:pos="5310"/>
        </w:tabs>
        <w:spacing w:after="0" w:line="240" w:lineRule="auto"/>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 xml:space="preserve">Section 2: Amendments </w:t>
      </w:r>
    </w:p>
    <w:p w14:paraId="6973AB7A" w14:textId="77777777" w:rsidR="00AC09FC" w:rsidRPr="00BC60A0" w:rsidRDefault="009D36B9" w:rsidP="00BC60A0">
      <w:pPr>
        <w:numPr>
          <w:ilvl w:val="0"/>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Amendments to these </w:t>
      </w:r>
      <w:r w:rsidR="00402BEF" w:rsidRPr="00713431">
        <w:rPr>
          <w:rFonts w:ascii="Times New Roman" w:eastAsia="Times New Roman" w:hAnsi="Times New Roman" w:cs="Times New Roman"/>
          <w:sz w:val="20"/>
        </w:rPr>
        <w:t>bylaws or the policies and procedures may be made a</w:t>
      </w:r>
      <w:r w:rsidRPr="00713431">
        <w:rPr>
          <w:rFonts w:ascii="Times New Roman" w:eastAsia="Times New Roman" w:hAnsi="Times New Roman" w:cs="Times New Roman"/>
          <w:sz w:val="20"/>
        </w:rPr>
        <w:t xml:space="preserve">t any regular meeting of the members or, any special meeting of the members at which </w:t>
      </w:r>
      <w:r w:rsidR="005C11E8" w:rsidRPr="00713431">
        <w:rPr>
          <w:rFonts w:ascii="Times New Roman" w:eastAsia="Times New Roman" w:hAnsi="Times New Roman" w:cs="Times New Roman"/>
          <w:sz w:val="20"/>
        </w:rPr>
        <w:t>quorum is met</w:t>
      </w:r>
      <w:r w:rsidRPr="00713431">
        <w:rPr>
          <w:rFonts w:ascii="Times New Roman" w:eastAsia="Times New Roman" w:hAnsi="Times New Roman" w:cs="Times New Roman"/>
          <w:sz w:val="20"/>
        </w:rPr>
        <w:t>.</w:t>
      </w:r>
    </w:p>
    <w:p w14:paraId="15864DC0" w14:textId="77777777" w:rsidR="003F139F" w:rsidRPr="00713431" w:rsidRDefault="009D36B9">
      <w:pPr>
        <w:numPr>
          <w:ilvl w:val="0"/>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Any proposed Amendments shall be submitted in writing to the board no later than 14 days prior to the meetings of the members or special meeting at which the amendment may be adopted. </w:t>
      </w:r>
    </w:p>
    <w:p w14:paraId="5C617DD7" w14:textId="77777777" w:rsidR="005C11E8" w:rsidRPr="00713431" w:rsidRDefault="009D36B9" w:rsidP="005C11E8">
      <w:pPr>
        <w:numPr>
          <w:ilvl w:val="0"/>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The board will notify the members of such proposed amendments no later than 7 days prior to the meeting of the members or special meeting at which the amendments may be adopted. </w:t>
      </w:r>
    </w:p>
    <w:p w14:paraId="232578B3" w14:textId="77777777" w:rsidR="003F139F" w:rsidRPr="00713431" w:rsidRDefault="009D36B9">
      <w:pPr>
        <w:numPr>
          <w:ilvl w:val="0"/>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The board, upon the unanimous vote of all seven board members, may make changes to the byla</w:t>
      </w:r>
      <w:r w:rsidR="005359BB">
        <w:rPr>
          <w:rFonts w:ascii="Times New Roman" w:eastAsia="Times New Roman" w:hAnsi="Times New Roman" w:cs="Times New Roman"/>
          <w:sz w:val="20"/>
        </w:rPr>
        <w:t>w independently of the general C</w:t>
      </w:r>
      <w:r w:rsidRPr="00713431">
        <w:rPr>
          <w:rFonts w:ascii="Times New Roman" w:eastAsia="Times New Roman" w:hAnsi="Times New Roman" w:cs="Times New Roman"/>
          <w:sz w:val="20"/>
        </w:rPr>
        <w:t>lub membership under the following provisions:</w:t>
      </w:r>
    </w:p>
    <w:p w14:paraId="6F942B77" w14:textId="77777777" w:rsidR="003F139F" w:rsidRPr="00713431" w:rsidRDefault="009D36B9">
      <w:pPr>
        <w:numPr>
          <w:ilvl w:val="1"/>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Circumstances necessitating the change must repre</w:t>
      </w:r>
      <w:r w:rsidR="005359BB">
        <w:rPr>
          <w:rFonts w:ascii="Times New Roman" w:eastAsia="Times New Roman" w:hAnsi="Times New Roman" w:cs="Times New Roman"/>
          <w:sz w:val="20"/>
        </w:rPr>
        <w:t>sent dire circumstances of the C</w:t>
      </w:r>
      <w:r w:rsidRPr="00713431">
        <w:rPr>
          <w:rFonts w:ascii="Times New Roman" w:eastAsia="Times New Roman" w:hAnsi="Times New Roman" w:cs="Times New Roman"/>
          <w:sz w:val="20"/>
        </w:rPr>
        <w:t>lub and be of such a nature that failing address the circumstance would</w:t>
      </w:r>
      <w:r w:rsidR="005359BB">
        <w:rPr>
          <w:rFonts w:ascii="Times New Roman" w:eastAsia="Times New Roman" w:hAnsi="Times New Roman" w:cs="Times New Roman"/>
          <w:sz w:val="20"/>
        </w:rPr>
        <w:t xml:space="preserve"> causes significant damage the Club or the C</w:t>
      </w:r>
      <w:r w:rsidRPr="00713431">
        <w:rPr>
          <w:rFonts w:ascii="Times New Roman" w:eastAsia="Times New Roman" w:hAnsi="Times New Roman" w:cs="Times New Roman"/>
          <w:sz w:val="20"/>
        </w:rPr>
        <w:t xml:space="preserve">lubs future. </w:t>
      </w:r>
    </w:p>
    <w:p w14:paraId="2254562A" w14:textId="77777777" w:rsidR="003F139F" w:rsidRPr="00713431" w:rsidRDefault="009D36B9">
      <w:pPr>
        <w:numPr>
          <w:ilvl w:val="2"/>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Said changes must be time sensitive or of a nature which prohibits a delay until the next monthly meeting of the members.</w:t>
      </w:r>
    </w:p>
    <w:p w14:paraId="187A4C52" w14:textId="77777777" w:rsidR="003F139F" w:rsidRPr="00713431" w:rsidRDefault="009D36B9">
      <w:pPr>
        <w:numPr>
          <w:ilvl w:val="1"/>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A member of the board must notify the members as soon as the change is effective.</w:t>
      </w:r>
    </w:p>
    <w:p w14:paraId="26CEAF12" w14:textId="77777777" w:rsidR="003F139F" w:rsidRPr="00713431" w:rsidRDefault="009D36B9">
      <w:pPr>
        <w:numPr>
          <w:ilvl w:val="1"/>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Changes shall be considered temporary. Any changes not accepted by the general membership at the next monthly meeting of the members shall be considered void. </w:t>
      </w:r>
    </w:p>
    <w:p w14:paraId="621F11BD" w14:textId="77777777" w:rsidR="003F139F" w:rsidRPr="00713431" w:rsidRDefault="009D36B9">
      <w:pPr>
        <w:numPr>
          <w:ilvl w:val="1"/>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If changes are made less than 7 days prior to the next monthly meeting the board shall schedule a special meeting of the members to address the changes. </w:t>
      </w:r>
    </w:p>
    <w:p w14:paraId="5CF87572" w14:textId="77777777" w:rsidR="003F139F" w:rsidRPr="00713431" w:rsidRDefault="009D36B9">
      <w:pPr>
        <w:numPr>
          <w:ilvl w:val="2"/>
          <w:numId w:val="2"/>
        </w:numPr>
        <w:tabs>
          <w:tab w:val="left" w:pos="5310"/>
        </w:tabs>
        <w:spacing w:after="0" w:line="240" w:lineRule="auto"/>
        <w:ind w:hanging="359"/>
        <w:contextualSpacing/>
        <w:rPr>
          <w:rFonts w:ascii="Times New Roman" w:eastAsia="Times New Roman" w:hAnsi="Times New Roman" w:cs="Times New Roman"/>
          <w:sz w:val="20"/>
        </w:rPr>
      </w:pPr>
      <w:r w:rsidRPr="00713431">
        <w:rPr>
          <w:rFonts w:ascii="Times New Roman" w:eastAsia="Times New Roman" w:hAnsi="Times New Roman" w:cs="Times New Roman"/>
          <w:sz w:val="20"/>
        </w:rPr>
        <w:t xml:space="preserve">Failure to schedule a special meeting as required shall void any change. </w:t>
      </w:r>
    </w:p>
    <w:p w14:paraId="42BE84EF" w14:textId="77777777" w:rsidR="003F139F" w:rsidRPr="00713431" w:rsidRDefault="003F139F">
      <w:pPr>
        <w:tabs>
          <w:tab w:val="left" w:pos="5310"/>
        </w:tabs>
        <w:spacing w:after="0" w:line="240" w:lineRule="auto"/>
        <w:jc w:val="center"/>
        <w:rPr>
          <w:rFonts w:ascii="Times New Roman" w:hAnsi="Times New Roman" w:cs="Times New Roman"/>
          <w:sz w:val="28"/>
          <w:szCs w:val="28"/>
        </w:rPr>
      </w:pPr>
    </w:p>
    <w:p w14:paraId="21FE9B98" w14:textId="77777777" w:rsidR="003F139F" w:rsidRPr="00713431" w:rsidRDefault="009D36B9">
      <w:pPr>
        <w:tabs>
          <w:tab w:val="left" w:pos="5310"/>
        </w:tabs>
        <w:spacing w:after="0" w:line="240" w:lineRule="auto"/>
        <w:ind w:left="360"/>
        <w:jc w:val="center"/>
        <w:rPr>
          <w:rFonts w:ascii="Times New Roman" w:hAnsi="Times New Roman" w:cs="Times New Roman"/>
          <w:sz w:val="28"/>
          <w:szCs w:val="28"/>
        </w:rPr>
      </w:pPr>
      <w:r w:rsidRPr="00713431">
        <w:rPr>
          <w:rFonts w:ascii="Times New Roman" w:eastAsia="Times New Roman" w:hAnsi="Times New Roman" w:cs="Times New Roman"/>
          <w:b/>
          <w:sz w:val="28"/>
          <w:szCs w:val="28"/>
        </w:rPr>
        <w:t>Section 3: Indemnification of Directors</w:t>
      </w:r>
    </w:p>
    <w:p w14:paraId="3FA3D6BB" w14:textId="77777777" w:rsidR="003F139F" w:rsidRPr="00713431" w:rsidRDefault="005359BB">
      <w:pPr>
        <w:numPr>
          <w:ilvl w:val="0"/>
          <w:numId w:val="9"/>
        </w:numPr>
        <w:spacing w:after="0" w:line="240" w:lineRule="auto"/>
        <w:ind w:hanging="359"/>
        <w:contextualSpacing/>
        <w:rPr>
          <w:rFonts w:ascii="Times New Roman" w:eastAsia="Times New Roman" w:hAnsi="Times New Roman" w:cs="Times New Roman"/>
          <w:color w:val="333333"/>
          <w:sz w:val="20"/>
        </w:rPr>
      </w:pPr>
      <w:r>
        <w:rPr>
          <w:rFonts w:ascii="Times New Roman" w:eastAsia="Times New Roman" w:hAnsi="Times New Roman" w:cs="Times New Roman"/>
          <w:color w:val="333333"/>
          <w:sz w:val="20"/>
        </w:rPr>
        <w:t>The C</w:t>
      </w:r>
      <w:r w:rsidR="009D36B9" w:rsidRPr="00713431">
        <w:rPr>
          <w:rFonts w:ascii="Times New Roman" w:eastAsia="Times New Roman" w:hAnsi="Times New Roman" w:cs="Times New Roman"/>
          <w:color w:val="333333"/>
          <w:sz w:val="20"/>
        </w:rPr>
        <w:t xml:space="preserve">lub shall, to the extent legally permissible, indemnify each person who may serve or who has served at </w:t>
      </w:r>
      <w:r w:rsidR="00B16B53">
        <w:rPr>
          <w:rFonts w:ascii="Times New Roman" w:eastAsia="Times New Roman" w:hAnsi="Times New Roman" w:cs="Times New Roman"/>
          <w:color w:val="333333"/>
          <w:sz w:val="20"/>
        </w:rPr>
        <w:t xml:space="preserve">any time </w:t>
      </w:r>
      <w:r>
        <w:rPr>
          <w:rFonts w:ascii="Times New Roman" w:eastAsia="Times New Roman" w:hAnsi="Times New Roman" w:cs="Times New Roman"/>
          <w:color w:val="333333"/>
          <w:sz w:val="20"/>
        </w:rPr>
        <w:t>as an officer, director of the C</w:t>
      </w:r>
      <w:r w:rsidR="00B16B53">
        <w:rPr>
          <w:rFonts w:ascii="Times New Roman" w:eastAsia="Times New Roman" w:hAnsi="Times New Roman" w:cs="Times New Roman"/>
          <w:color w:val="333333"/>
          <w:sz w:val="20"/>
        </w:rPr>
        <w:t>lub</w:t>
      </w:r>
      <w:r w:rsidR="009D36B9" w:rsidRPr="00713431">
        <w:rPr>
          <w:rFonts w:ascii="Times New Roman" w:eastAsia="Times New Roman" w:hAnsi="Times New Roman" w:cs="Times New Roman"/>
          <w:color w:val="333333"/>
          <w:sz w:val="20"/>
        </w:rPr>
        <w:t xml:space="preserve"> against all expenses and liabilities, including, without limitation, counsel fees, judgments, fines, excise taxes, penalties and settlement payments, reasonably incurred by or imposed upon such person in connection with any threatened, pending or completed action, suit or proceeding in which he or she may become involved by reason of his or her service in such capacity; provided that no indemnification shall be provided for any such person with respect to any matter as to which he or she shall have been finally adjudicated in any proceeding not to have acted in good faith in the reasonable belief that such action was in the best interests of the corporation; and further provided that any compromise or settlement payment shall be approved by a majority vote of a quorum of directors who are not at that time parties to the proceeding.</w:t>
      </w:r>
    </w:p>
    <w:p w14:paraId="0B71ACD6" w14:textId="77777777" w:rsidR="003F139F" w:rsidRPr="00713431" w:rsidRDefault="009D36B9">
      <w:pPr>
        <w:numPr>
          <w:ilvl w:val="0"/>
          <w:numId w:val="9"/>
        </w:numPr>
        <w:spacing w:after="0" w:line="240" w:lineRule="auto"/>
        <w:ind w:hanging="359"/>
        <w:contextualSpacing/>
        <w:rPr>
          <w:rFonts w:ascii="Times New Roman" w:eastAsia="Times New Roman" w:hAnsi="Times New Roman" w:cs="Times New Roman"/>
          <w:color w:val="333333"/>
          <w:sz w:val="20"/>
        </w:rPr>
      </w:pPr>
      <w:r w:rsidRPr="00713431">
        <w:rPr>
          <w:rFonts w:ascii="Times New Roman" w:eastAsia="Times New Roman" w:hAnsi="Times New Roman" w:cs="Times New Roman"/>
          <w:color w:val="333333"/>
          <w:sz w:val="20"/>
        </w:rPr>
        <w:t>The indemnification provided hereunder shall inure to the benefit of the heirs, executors and administrators of persons entitled to indemnification hereunder. The right of indemnification under this Article shall be in addition to and not exclusive of all other rights to which any person may be entitled.</w:t>
      </w:r>
    </w:p>
    <w:p w14:paraId="23004C9C" w14:textId="77777777" w:rsidR="003F139F" w:rsidRPr="00713431" w:rsidRDefault="009D36B9">
      <w:pPr>
        <w:numPr>
          <w:ilvl w:val="0"/>
          <w:numId w:val="9"/>
        </w:numPr>
        <w:spacing w:after="0" w:line="240" w:lineRule="auto"/>
        <w:ind w:hanging="359"/>
        <w:contextualSpacing/>
        <w:rPr>
          <w:rFonts w:ascii="Times New Roman" w:eastAsia="Times New Roman" w:hAnsi="Times New Roman" w:cs="Times New Roman"/>
          <w:color w:val="333333"/>
          <w:sz w:val="20"/>
        </w:rPr>
      </w:pPr>
      <w:r w:rsidRPr="00713431">
        <w:rPr>
          <w:rFonts w:ascii="Times New Roman" w:eastAsia="Times New Roman" w:hAnsi="Times New Roman" w:cs="Times New Roman"/>
          <w:color w:val="333333"/>
          <w:sz w:val="20"/>
        </w:rPr>
        <w:t>This Article cons</w:t>
      </w:r>
      <w:r w:rsidR="005C2CD0">
        <w:rPr>
          <w:rFonts w:ascii="Times New Roman" w:eastAsia="Times New Roman" w:hAnsi="Times New Roman" w:cs="Times New Roman"/>
          <w:color w:val="333333"/>
          <w:sz w:val="20"/>
        </w:rPr>
        <w:t>titutes a contract between the C</w:t>
      </w:r>
      <w:r w:rsidRPr="00713431">
        <w:rPr>
          <w:rFonts w:ascii="Times New Roman" w:eastAsia="Times New Roman" w:hAnsi="Times New Roman" w:cs="Times New Roman"/>
          <w:color w:val="333333"/>
          <w:sz w:val="20"/>
        </w:rPr>
        <w:t>lub and the indemnified o</w:t>
      </w:r>
      <w:r w:rsidR="00B16B53">
        <w:rPr>
          <w:rFonts w:ascii="Times New Roman" w:eastAsia="Times New Roman" w:hAnsi="Times New Roman" w:cs="Times New Roman"/>
          <w:color w:val="333333"/>
          <w:sz w:val="20"/>
        </w:rPr>
        <w:t>fficers, directors</w:t>
      </w:r>
      <w:r w:rsidRPr="00713431">
        <w:rPr>
          <w:rFonts w:ascii="Times New Roman" w:eastAsia="Times New Roman" w:hAnsi="Times New Roman" w:cs="Times New Roman"/>
          <w:color w:val="333333"/>
          <w:sz w:val="20"/>
        </w:rPr>
        <w:t>. No amendment or repeal of the provisions of this Article which adversely affects the right of an indemnified</w:t>
      </w:r>
      <w:r w:rsidR="00B16B53">
        <w:rPr>
          <w:rFonts w:ascii="Times New Roman" w:eastAsia="Times New Roman" w:hAnsi="Times New Roman" w:cs="Times New Roman"/>
          <w:color w:val="333333"/>
          <w:sz w:val="20"/>
        </w:rPr>
        <w:t xml:space="preserve"> officer, or director, </w:t>
      </w:r>
      <w:r w:rsidRPr="00713431">
        <w:rPr>
          <w:rFonts w:ascii="Times New Roman" w:eastAsia="Times New Roman" w:hAnsi="Times New Roman" w:cs="Times New Roman"/>
          <w:color w:val="333333"/>
          <w:sz w:val="20"/>
        </w:rPr>
        <w:t>under this Article shall apply to suc</w:t>
      </w:r>
      <w:r w:rsidR="00B16B53">
        <w:rPr>
          <w:rFonts w:ascii="Times New Roman" w:eastAsia="Times New Roman" w:hAnsi="Times New Roman" w:cs="Times New Roman"/>
          <w:color w:val="333333"/>
          <w:sz w:val="20"/>
        </w:rPr>
        <w:t>h officer, or director</w:t>
      </w:r>
      <w:r w:rsidRPr="00713431">
        <w:rPr>
          <w:rFonts w:ascii="Times New Roman" w:eastAsia="Times New Roman" w:hAnsi="Times New Roman" w:cs="Times New Roman"/>
          <w:color w:val="333333"/>
          <w:sz w:val="20"/>
        </w:rPr>
        <w:t xml:space="preserve"> with respect to those acts or omissions which occurred at any time prior to such amendment or repeal.</w:t>
      </w:r>
    </w:p>
    <w:p w14:paraId="5D87BF5B" w14:textId="77777777" w:rsidR="003F139F" w:rsidRPr="00713431" w:rsidRDefault="003F139F">
      <w:pPr>
        <w:tabs>
          <w:tab w:val="left" w:pos="6915"/>
        </w:tabs>
        <w:rPr>
          <w:rFonts w:ascii="Times New Roman" w:hAnsi="Times New Roman" w:cs="Times New Roman"/>
        </w:rPr>
      </w:pPr>
    </w:p>
    <w:sectPr w:rsidR="003F139F" w:rsidRPr="00713431" w:rsidSect="00B71F0A">
      <w:footerReference w:type="default" r:id="rId9"/>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0AD2D" w14:textId="77777777" w:rsidR="004660E6" w:rsidRDefault="004660E6" w:rsidP="00B71F0A">
      <w:pPr>
        <w:spacing w:after="0" w:line="240" w:lineRule="auto"/>
      </w:pPr>
      <w:r>
        <w:separator/>
      </w:r>
    </w:p>
  </w:endnote>
  <w:endnote w:type="continuationSeparator" w:id="0">
    <w:p w14:paraId="6DED8C6E" w14:textId="77777777" w:rsidR="004660E6" w:rsidRDefault="004660E6" w:rsidP="00B7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36818"/>
      <w:docPartObj>
        <w:docPartGallery w:val="Page Numbers (Bottom of Page)"/>
        <w:docPartUnique/>
      </w:docPartObj>
    </w:sdtPr>
    <w:sdtEndPr>
      <w:rPr>
        <w:noProof/>
      </w:rPr>
    </w:sdtEndPr>
    <w:sdtContent>
      <w:p w14:paraId="5B791071" w14:textId="77777777" w:rsidR="00D425A1" w:rsidRDefault="00D425A1">
        <w:pPr>
          <w:pStyle w:val="Footer"/>
          <w:jc w:val="right"/>
        </w:pPr>
        <w:r>
          <w:fldChar w:fldCharType="begin"/>
        </w:r>
        <w:r>
          <w:instrText xml:space="preserve"> PAGE   \* MERGEFORMAT </w:instrText>
        </w:r>
        <w:r>
          <w:fldChar w:fldCharType="separate"/>
        </w:r>
        <w:r w:rsidR="00302B8C">
          <w:rPr>
            <w:noProof/>
          </w:rPr>
          <w:t>1</w:t>
        </w:r>
        <w:r>
          <w:rPr>
            <w:noProof/>
          </w:rPr>
          <w:fldChar w:fldCharType="end"/>
        </w:r>
      </w:p>
    </w:sdtContent>
  </w:sdt>
  <w:p w14:paraId="4E789FEF" w14:textId="77777777" w:rsidR="00D425A1" w:rsidRDefault="00D425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F76F6" w14:textId="77777777" w:rsidR="004660E6" w:rsidRDefault="004660E6" w:rsidP="00B71F0A">
      <w:pPr>
        <w:spacing w:after="0" w:line="240" w:lineRule="auto"/>
      </w:pPr>
      <w:r>
        <w:separator/>
      </w:r>
    </w:p>
  </w:footnote>
  <w:footnote w:type="continuationSeparator" w:id="0">
    <w:p w14:paraId="2BF0E2D6" w14:textId="77777777" w:rsidR="004660E6" w:rsidRDefault="004660E6" w:rsidP="00B71F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2E7E"/>
    <w:multiLevelType w:val="multilevel"/>
    <w:tmpl w:val="856E6E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B08524A"/>
    <w:multiLevelType w:val="multilevel"/>
    <w:tmpl w:val="FE186D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EA87014"/>
    <w:multiLevelType w:val="multilevel"/>
    <w:tmpl w:val="1FDC93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EBE36E1"/>
    <w:multiLevelType w:val="multilevel"/>
    <w:tmpl w:val="4A5AC0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29D555D"/>
    <w:multiLevelType w:val="multilevel"/>
    <w:tmpl w:val="17F097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F261D66"/>
    <w:multiLevelType w:val="multilevel"/>
    <w:tmpl w:val="FE186D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0DC3D88"/>
    <w:multiLevelType w:val="multilevel"/>
    <w:tmpl w:val="B1046F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5DE0160"/>
    <w:multiLevelType w:val="multilevel"/>
    <w:tmpl w:val="C6F2E2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5FF6169"/>
    <w:multiLevelType w:val="multilevel"/>
    <w:tmpl w:val="9E42CD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26E85483"/>
    <w:multiLevelType w:val="multilevel"/>
    <w:tmpl w:val="E7460E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297522E4"/>
    <w:multiLevelType w:val="multilevel"/>
    <w:tmpl w:val="943099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29F378B9"/>
    <w:multiLevelType w:val="hybridMultilevel"/>
    <w:tmpl w:val="3E908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5D567D"/>
    <w:multiLevelType w:val="multilevel"/>
    <w:tmpl w:val="81F89F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3825320F"/>
    <w:multiLevelType w:val="multilevel"/>
    <w:tmpl w:val="4126B3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3C8210F1"/>
    <w:multiLevelType w:val="multilevel"/>
    <w:tmpl w:val="4DFC3F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3DBE6BC3"/>
    <w:multiLevelType w:val="multilevel"/>
    <w:tmpl w:val="D5D048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3F2C4CB7"/>
    <w:multiLevelType w:val="hybridMultilevel"/>
    <w:tmpl w:val="3E000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C2A70"/>
    <w:multiLevelType w:val="multilevel"/>
    <w:tmpl w:val="20585020"/>
    <w:lvl w:ilvl="0">
      <w:start w:val="1"/>
      <w:numFmt w:val="decimal"/>
      <w:lvlText w:val="%1."/>
      <w:lvlJc w:val="left"/>
      <w:pPr>
        <w:ind w:left="720" w:firstLine="360"/>
      </w:pPr>
      <w:rPr>
        <w:u w:val="none"/>
      </w:rPr>
    </w:lvl>
    <w:lvl w:ilvl="1">
      <w:start w:val="1"/>
      <w:numFmt w:val="lowerLetter"/>
      <w:lvlText w:val="%2."/>
      <w:lvlJc w:val="left"/>
      <w:pPr>
        <w:ind w:left="1440" w:firstLine="1080"/>
      </w:pPr>
      <w:rPr>
        <w:sz w:val="20"/>
        <w:szCs w:val="20"/>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45BC0FA7"/>
    <w:multiLevelType w:val="multilevel"/>
    <w:tmpl w:val="53F691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4922582E"/>
    <w:multiLevelType w:val="multilevel"/>
    <w:tmpl w:val="5E5697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4D447396"/>
    <w:multiLevelType w:val="multilevel"/>
    <w:tmpl w:val="317491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5B8E2D24"/>
    <w:multiLevelType w:val="multilevel"/>
    <w:tmpl w:val="F8487D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6F4E5B21"/>
    <w:multiLevelType w:val="multilevel"/>
    <w:tmpl w:val="9B627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70B65919"/>
    <w:multiLevelType w:val="multilevel"/>
    <w:tmpl w:val="D40A22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78BF06F9"/>
    <w:multiLevelType w:val="multilevel"/>
    <w:tmpl w:val="709448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7A44561D"/>
    <w:multiLevelType w:val="multilevel"/>
    <w:tmpl w:val="CBDA114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7EC34C0B"/>
    <w:multiLevelType w:val="multilevel"/>
    <w:tmpl w:val="31A019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2"/>
  </w:num>
  <w:num w:numId="2">
    <w:abstractNumId w:val="22"/>
  </w:num>
  <w:num w:numId="3">
    <w:abstractNumId w:val="6"/>
  </w:num>
  <w:num w:numId="4">
    <w:abstractNumId w:val="17"/>
  </w:num>
  <w:num w:numId="5">
    <w:abstractNumId w:val="18"/>
  </w:num>
  <w:num w:numId="6">
    <w:abstractNumId w:val="4"/>
  </w:num>
  <w:num w:numId="7">
    <w:abstractNumId w:val="13"/>
  </w:num>
  <w:num w:numId="8">
    <w:abstractNumId w:val="0"/>
  </w:num>
  <w:num w:numId="9">
    <w:abstractNumId w:val="3"/>
  </w:num>
  <w:num w:numId="10">
    <w:abstractNumId w:val="2"/>
  </w:num>
  <w:num w:numId="11">
    <w:abstractNumId w:val="7"/>
  </w:num>
  <w:num w:numId="12">
    <w:abstractNumId w:val="15"/>
  </w:num>
  <w:num w:numId="13">
    <w:abstractNumId w:val="20"/>
  </w:num>
  <w:num w:numId="14">
    <w:abstractNumId w:val="19"/>
  </w:num>
  <w:num w:numId="15">
    <w:abstractNumId w:val="14"/>
  </w:num>
  <w:num w:numId="16">
    <w:abstractNumId w:val="8"/>
  </w:num>
  <w:num w:numId="17">
    <w:abstractNumId w:val="26"/>
  </w:num>
  <w:num w:numId="18">
    <w:abstractNumId w:val="24"/>
  </w:num>
  <w:num w:numId="19">
    <w:abstractNumId w:val="25"/>
  </w:num>
  <w:num w:numId="20">
    <w:abstractNumId w:val="21"/>
  </w:num>
  <w:num w:numId="21">
    <w:abstractNumId w:val="9"/>
  </w:num>
  <w:num w:numId="22">
    <w:abstractNumId w:val="5"/>
  </w:num>
  <w:num w:numId="23">
    <w:abstractNumId w:val="23"/>
  </w:num>
  <w:num w:numId="24">
    <w:abstractNumId w:val="10"/>
  </w:num>
  <w:num w:numId="25">
    <w:abstractNumId w:val="1"/>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139F"/>
    <w:rsid w:val="00101341"/>
    <w:rsid w:val="00116246"/>
    <w:rsid w:val="001B0620"/>
    <w:rsid w:val="00302B8C"/>
    <w:rsid w:val="00387811"/>
    <w:rsid w:val="00391369"/>
    <w:rsid w:val="003A2950"/>
    <w:rsid w:val="003F139F"/>
    <w:rsid w:val="00402BEF"/>
    <w:rsid w:val="00464EB6"/>
    <w:rsid w:val="004660E6"/>
    <w:rsid w:val="004C7236"/>
    <w:rsid w:val="004E0621"/>
    <w:rsid w:val="004E6445"/>
    <w:rsid w:val="005211DD"/>
    <w:rsid w:val="005359BB"/>
    <w:rsid w:val="0055116B"/>
    <w:rsid w:val="0055150C"/>
    <w:rsid w:val="005C11E8"/>
    <w:rsid w:val="005C2CD0"/>
    <w:rsid w:val="00670710"/>
    <w:rsid w:val="00713431"/>
    <w:rsid w:val="008055A3"/>
    <w:rsid w:val="00993E6E"/>
    <w:rsid w:val="009A73A4"/>
    <w:rsid w:val="009D36B9"/>
    <w:rsid w:val="00A638F4"/>
    <w:rsid w:val="00A87FD2"/>
    <w:rsid w:val="00AC09FC"/>
    <w:rsid w:val="00B0281B"/>
    <w:rsid w:val="00B16B53"/>
    <w:rsid w:val="00B6248F"/>
    <w:rsid w:val="00B71F0A"/>
    <w:rsid w:val="00BB52B8"/>
    <w:rsid w:val="00BC60A0"/>
    <w:rsid w:val="00D425A1"/>
    <w:rsid w:val="00DA637C"/>
    <w:rsid w:val="00E3124E"/>
    <w:rsid w:val="00EF5622"/>
    <w:rsid w:val="00F6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F1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B618E"/>
      <w:sz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before="200" w:after="0"/>
      <w:ind w:left="720" w:hanging="431"/>
      <w:outlineLvl w:val="2"/>
    </w:pPr>
    <w:rPr>
      <w:rFonts w:ascii="Cambria" w:eastAsia="Cambria" w:hAnsi="Cambria" w:cs="Cambria"/>
      <w:b/>
      <w:color w:val="4F81BD"/>
    </w:rPr>
  </w:style>
  <w:style w:type="paragraph" w:styleId="Heading4">
    <w:name w:val="heading 4"/>
    <w:basedOn w:val="Normal"/>
    <w:next w:val="Normal"/>
    <w:pPr>
      <w:keepNext/>
      <w:keepLines/>
      <w:spacing w:before="200" w:after="0"/>
      <w:ind w:left="864" w:hanging="143"/>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ind w:left="1008" w:hanging="431"/>
      <w:outlineLvl w:val="4"/>
    </w:pPr>
    <w:rPr>
      <w:rFonts w:ascii="Cambria" w:eastAsia="Cambria" w:hAnsi="Cambria" w:cs="Cambria"/>
      <w:color w:val="27405E"/>
    </w:rPr>
  </w:style>
  <w:style w:type="paragraph" w:styleId="Heading6">
    <w:name w:val="heading 6"/>
    <w:basedOn w:val="Normal"/>
    <w:next w:val="Normal"/>
    <w:pPr>
      <w:keepNext/>
      <w:keepLines/>
      <w:spacing w:before="200" w:after="0"/>
      <w:ind w:left="1152" w:hanging="431"/>
      <w:outlineLvl w:val="5"/>
    </w:pPr>
    <w:rPr>
      <w:rFonts w:ascii="Cambria" w:eastAsia="Cambria" w:hAnsi="Cambria" w:cs="Cambria"/>
      <w:i/>
      <w:color w:val="27405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5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B8"/>
    <w:rPr>
      <w:rFonts w:ascii="Tahoma" w:hAnsi="Tahoma" w:cs="Tahoma"/>
      <w:sz w:val="16"/>
      <w:szCs w:val="16"/>
    </w:rPr>
  </w:style>
  <w:style w:type="paragraph" w:styleId="ListParagraph">
    <w:name w:val="List Paragraph"/>
    <w:basedOn w:val="Normal"/>
    <w:uiPriority w:val="34"/>
    <w:qFormat/>
    <w:rsid w:val="00DA637C"/>
    <w:pPr>
      <w:ind w:left="720"/>
      <w:contextualSpacing/>
    </w:pPr>
  </w:style>
  <w:style w:type="paragraph" w:styleId="Revision">
    <w:name w:val="Revision"/>
    <w:hidden/>
    <w:uiPriority w:val="99"/>
    <w:semiHidden/>
    <w:rsid w:val="00BC60A0"/>
    <w:pPr>
      <w:spacing w:after="0" w:line="240" w:lineRule="auto"/>
    </w:pPr>
  </w:style>
  <w:style w:type="paragraph" w:styleId="NoSpacing">
    <w:name w:val="No Spacing"/>
    <w:link w:val="NoSpacingChar"/>
    <w:uiPriority w:val="1"/>
    <w:qFormat/>
    <w:rsid w:val="00B71F0A"/>
    <w:pPr>
      <w:spacing w:after="0" w:line="240" w:lineRule="auto"/>
    </w:pPr>
    <w:rPr>
      <w:rFonts w:asciiTheme="minorHAnsi" w:eastAsiaTheme="minorEastAsia" w:hAnsiTheme="minorHAnsi" w:cstheme="minorBidi"/>
      <w:color w:val="auto"/>
      <w:szCs w:val="22"/>
      <w:lang w:eastAsia="ja-JP"/>
    </w:rPr>
  </w:style>
  <w:style w:type="character" w:customStyle="1" w:styleId="NoSpacingChar">
    <w:name w:val="No Spacing Char"/>
    <w:basedOn w:val="DefaultParagraphFont"/>
    <w:link w:val="NoSpacing"/>
    <w:uiPriority w:val="1"/>
    <w:rsid w:val="00B71F0A"/>
    <w:rPr>
      <w:rFonts w:asciiTheme="minorHAnsi" w:eastAsiaTheme="minorEastAsia" w:hAnsiTheme="minorHAnsi" w:cstheme="minorBidi"/>
      <w:color w:val="auto"/>
      <w:szCs w:val="22"/>
      <w:lang w:eastAsia="ja-JP"/>
    </w:rPr>
  </w:style>
  <w:style w:type="paragraph" w:styleId="Header">
    <w:name w:val="header"/>
    <w:basedOn w:val="Normal"/>
    <w:link w:val="HeaderChar"/>
    <w:uiPriority w:val="99"/>
    <w:unhideWhenUsed/>
    <w:rsid w:val="00B71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F0A"/>
  </w:style>
  <w:style w:type="paragraph" w:styleId="Footer">
    <w:name w:val="footer"/>
    <w:basedOn w:val="Normal"/>
    <w:link w:val="FooterChar"/>
    <w:uiPriority w:val="99"/>
    <w:unhideWhenUsed/>
    <w:rsid w:val="00B71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7DA466F8114DE882B051D49521DB5D"/>
        <w:category>
          <w:name w:val="General"/>
          <w:gallery w:val="placeholder"/>
        </w:category>
        <w:types>
          <w:type w:val="bbPlcHdr"/>
        </w:types>
        <w:behaviors>
          <w:behavior w:val="content"/>
        </w:behaviors>
        <w:guid w:val="{14CB1A9F-6756-46D6-B08B-97C62DE1BC56}"/>
      </w:docPartPr>
      <w:docPartBody>
        <w:p w:rsidR="002D3F05" w:rsidRDefault="00EE074C" w:rsidP="00EE074C">
          <w:pPr>
            <w:pStyle w:val="437DA466F8114DE882B051D49521DB5D"/>
          </w:pPr>
          <w:r>
            <w:rPr>
              <w:rFonts w:asciiTheme="majorHAnsi" w:eastAsiaTheme="majorEastAsia" w:hAnsiTheme="majorHAnsi" w:cstheme="majorBidi"/>
              <w:sz w:val="80"/>
              <w:szCs w:val="80"/>
            </w:rPr>
            <w:t>[Type the document title]</w:t>
          </w:r>
        </w:p>
      </w:docPartBody>
    </w:docPart>
    <w:docPart>
      <w:docPartPr>
        <w:name w:val="A48AC24A80F7437AA784C6B740FB0BCA"/>
        <w:category>
          <w:name w:val="General"/>
          <w:gallery w:val="placeholder"/>
        </w:category>
        <w:types>
          <w:type w:val="bbPlcHdr"/>
        </w:types>
        <w:behaviors>
          <w:behavior w:val="content"/>
        </w:behaviors>
        <w:guid w:val="{3828022A-FBF1-4CE7-8F93-ECFDA41ED4DA}"/>
      </w:docPartPr>
      <w:docPartBody>
        <w:p w:rsidR="002D3F05" w:rsidRDefault="00EE074C" w:rsidP="00EE074C">
          <w:pPr>
            <w:pStyle w:val="A48AC24A80F7437AA784C6B740FB0BCA"/>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4C"/>
    <w:rsid w:val="002D3F05"/>
    <w:rsid w:val="00307643"/>
    <w:rsid w:val="00543E19"/>
    <w:rsid w:val="00773CDF"/>
    <w:rsid w:val="00EE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8C9F095D044DC59A8E3C58AC8AEF19">
    <w:name w:val="C18C9F095D044DC59A8E3C58AC8AEF19"/>
    <w:rsid w:val="00EE074C"/>
  </w:style>
  <w:style w:type="paragraph" w:customStyle="1" w:styleId="697D925D9CF14B3D9E4CB7549A0C5135">
    <w:name w:val="697D925D9CF14B3D9E4CB7549A0C5135"/>
    <w:rsid w:val="00EE074C"/>
  </w:style>
  <w:style w:type="paragraph" w:customStyle="1" w:styleId="3FAA5D67C5B3499F987DB33AC28C07AD">
    <w:name w:val="3FAA5D67C5B3499F987DB33AC28C07AD"/>
    <w:rsid w:val="00EE074C"/>
  </w:style>
  <w:style w:type="paragraph" w:customStyle="1" w:styleId="D3EEB3D2CB1C45B79A968348845DF8B5">
    <w:name w:val="D3EEB3D2CB1C45B79A968348845DF8B5"/>
    <w:rsid w:val="00EE074C"/>
  </w:style>
  <w:style w:type="paragraph" w:customStyle="1" w:styleId="29B9F8F5A13B42B3A437DD8065B1EE74">
    <w:name w:val="29B9F8F5A13B42B3A437DD8065B1EE74"/>
    <w:rsid w:val="00EE074C"/>
  </w:style>
  <w:style w:type="paragraph" w:customStyle="1" w:styleId="6B663B968C7F4E2782C4784FA17617C6">
    <w:name w:val="6B663B968C7F4E2782C4784FA17617C6"/>
    <w:rsid w:val="00EE074C"/>
  </w:style>
  <w:style w:type="paragraph" w:customStyle="1" w:styleId="48DA64A80C0D406B8DB09BC750FC0C83">
    <w:name w:val="48DA64A80C0D406B8DB09BC750FC0C83"/>
    <w:rsid w:val="00EE074C"/>
  </w:style>
  <w:style w:type="paragraph" w:customStyle="1" w:styleId="2385FBF0AB794C31960FBCD2B02E1A58">
    <w:name w:val="2385FBF0AB794C31960FBCD2B02E1A58"/>
    <w:rsid w:val="00EE074C"/>
  </w:style>
  <w:style w:type="paragraph" w:customStyle="1" w:styleId="09989B01510E4D83BDC28903AA156CDC">
    <w:name w:val="09989B01510E4D83BDC28903AA156CDC"/>
    <w:rsid w:val="00EE074C"/>
  </w:style>
  <w:style w:type="paragraph" w:customStyle="1" w:styleId="97A63241A3454788AFD6EEEC540AB463">
    <w:name w:val="97A63241A3454788AFD6EEEC540AB463"/>
    <w:rsid w:val="00EE074C"/>
  </w:style>
  <w:style w:type="paragraph" w:customStyle="1" w:styleId="FEADB9D88B4642D1AFF5EC80563AA417">
    <w:name w:val="FEADB9D88B4642D1AFF5EC80563AA417"/>
    <w:rsid w:val="00EE074C"/>
  </w:style>
  <w:style w:type="paragraph" w:customStyle="1" w:styleId="907449503832422485B543C6019F1B8F">
    <w:name w:val="907449503832422485B543C6019F1B8F"/>
    <w:rsid w:val="00EE074C"/>
  </w:style>
  <w:style w:type="paragraph" w:customStyle="1" w:styleId="205990BDD1764FC99648B5C7633225F7">
    <w:name w:val="205990BDD1764FC99648B5C7633225F7"/>
    <w:rsid w:val="00EE074C"/>
  </w:style>
  <w:style w:type="paragraph" w:customStyle="1" w:styleId="CC2C783EA00B42939586EBEA70981958">
    <w:name w:val="CC2C783EA00B42939586EBEA70981958"/>
    <w:rsid w:val="00EE074C"/>
  </w:style>
  <w:style w:type="paragraph" w:customStyle="1" w:styleId="84797E838BFF4731817117F9B93DF9CA">
    <w:name w:val="84797E838BFF4731817117F9B93DF9CA"/>
    <w:rsid w:val="00EE074C"/>
  </w:style>
  <w:style w:type="paragraph" w:customStyle="1" w:styleId="437DA466F8114DE882B051D49521DB5D">
    <w:name w:val="437DA466F8114DE882B051D49521DB5D"/>
    <w:rsid w:val="00EE074C"/>
  </w:style>
  <w:style w:type="paragraph" w:customStyle="1" w:styleId="A48AC24A80F7437AA784C6B740FB0BCA">
    <w:name w:val="A48AC24A80F7437AA784C6B740FB0BCA"/>
    <w:rsid w:val="00EE0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7476-ED56-CC45-85EA-8311EB27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3350</Words>
  <Characters>19097</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By-Law Draft.docx</vt:lpstr>
    </vt:vector>
  </TitlesOfParts>
  <Company>Creighton University - SPAHP</Company>
  <LinksUpToDate>false</LinksUpToDate>
  <CharactersWithSpaces>22403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 Sport Parachute Club</dc:title>
  <dc:subject>By-Laws</dc:subject>
  <dc:creator>tca86270</dc:creator>
  <cp:lastModifiedBy>Cory Becker</cp:lastModifiedBy>
  <cp:revision>3</cp:revision>
  <cp:lastPrinted>2018-01-11T14:32:00Z</cp:lastPrinted>
  <dcterms:created xsi:type="dcterms:W3CDTF">2018-01-11T14:32:00Z</dcterms:created>
  <dcterms:modified xsi:type="dcterms:W3CDTF">2018-01-11T14:32:00Z</dcterms:modified>
</cp:coreProperties>
</file>